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31" w:rsidRPr="002608F3" w:rsidRDefault="008C7A31" w:rsidP="002608F3">
      <w:pPr>
        <w:ind w:leftChars="0" w:left="2" w:firstLineChars="0" w:hanging="2"/>
        <w:jc w:val="center"/>
        <w:rPr>
          <w:b/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 xml:space="preserve">Мелітопольський державний педагогічний університет </w:t>
      </w:r>
    </w:p>
    <w:p w:rsidR="008C7A31" w:rsidRPr="002608F3" w:rsidRDefault="008C7A31" w:rsidP="002608F3">
      <w:pPr>
        <w:ind w:leftChars="1" w:left="4" w:firstLineChars="0" w:hanging="2"/>
        <w:jc w:val="center"/>
        <w:rPr>
          <w:b/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>імені Богдана Хмельницького</w:t>
      </w: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8C7A31" w:rsidRPr="002608F3" w:rsidRDefault="008969A2" w:rsidP="002608F3">
      <w:pPr>
        <w:widowControl w:val="0"/>
        <w:suppressAutoHyphens w:val="0"/>
        <w:spacing w:line="240" w:lineRule="auto"/>
        <w:ind w:leftChars="1" w:left="4" w:firstLineChars="0" w:hanging="2"/>
        <w:jc w:val="center"/>
        <w:rPr>
          <w:b/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 xml:space="preserve">ЩОДЕННИК </w:t>
      </w:r>
      <w:r w:rsidR="008C7A31" w:rsidRPr="002608F3">
        <w:rPr>
          <w:b/>
          <w:sz w:val="28"/>
          <w:szCs w:val="28"/>
          <w:lang w:val="uk-UA"/>
        </w:rPr>
        <w:t>та методичні рекомендації з</w:t>
      </w:r>
    </w:p>
    <w:p w:rsidR="008C7A31" w:rsidRPr="002608F3" w:rsidRDefault="008C7A31" w:rsidP="002608F3">
      <w:pPr>
        <w:widowControl w:val="0"/>
        <w:suppressAutoHyphens w:val="0"/>
        <w:spacing w:line="240" w:lineRule="auto"/>
        <w:ind w:leftChars="1" w:left="4" w:firstLineChars="0" w:hanging="2"/>
        <w:jc w:val="center"/>
        <w:rPr>
          <w:b/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>виробничої практики (логопедичної)</w:t>
      </w: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здобувача ____________________________________________________________</w:t>
      </w:r>
    </w:p>
    <w:p w:rsidR="008C7A31" w:rsidRPr="002608F3" w:rsidRDefault="008C7A31" w:rsidP="002608F3">
      <w:pPr>
        <w:ind w:leftChars="1" w:left="4" w:firstLineChars="0" w:hanging="2"/>
        <w:jc w:val="center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(прізвище, ім’я, по батькові)</w:t>
      </w: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 xml:space="preserve">Рівень вищої освіти: другий (магістерський) </w:t>
      </w: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Освітньо-професійна програма: Спеціальна освіта. Логопедія</w:t>
      </w: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Спеціальність: 016 Спеціальна освіта</w:t>
      </w: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_________ курс, група _______________</w:t>
      </w: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9108E4" w:rsidRPr="002608F3" w:rsidRDefault="009108E4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ind w:leftChars="1" w:left="4" w:firstLineChars="0" w:hanging="2"/>
        <w:rPr>
          <w:sz w:val="28"/>
          <w:szCs w:val="28"/>
          <w:lang w:val="uk-UA"/>
        </w:rPr>
      </w:pPr>
    </w:p>
    <w:p w:rsidR="008C7A31" w:rsidRPr="002608F3" w:rsidRDefault="008C7A31" w:rsidP="002608F3">
      <w:pPr>
        <w:tabs>
          <w:tab w:val="left" w:pos="4440"/>
        </w:tabs>
        <w:ind w:leftChars="1" w:left="4" w:firstLineChars="0" w:hanging="2"/>
        <w:jc w:val="center"/>
        <w:rPr>
          <w:b/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>Запоріжжя</w:t>
      </w:r>
    </w:p>
    <w:p w:rsidR="005177C8" w:rsidRPr="002608F3" w:rsidRDefault="00647408" w:rsidP="002608F3">
      <w:pPr>
        <w:ind w:leftChars="1" w:left="4" w:firstLineChars="0" w:hanging="2"/>
        <w:jc w:val="both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br w:type="page"/>
      </w:r>
      <w:r w:rsidR="008C7A31" w:rsidRPr="002608F3">
        <w:rPr>
          <w:sz w:val="28"/>
          <w:szCs w:val="28"/>
          <w:lang w:val="uk-UA"/>
        </w:rPr>
        <w:lastRenderedPageBreak/>
        <w:t>Щоденник та</w:t>
      </w:r>
      <w:r w:rsidRPr="002608F3">
        <w:rPr>
          <w:sz w:val="28"/>
          <w:szCs w:val="28"/>
          <w:lang w:val="uk-UA"/>
        </w:rPr>
        <w:t xml:space="preserve"> методичні рекомендації з виробничої практики (логопедичної) здобувачів вищої освіти першого (магістерсько</w:t>
      </w:r>
      <w:r w:rsidR="008C7A31" w:rsidRPr="002608F3">
        <w:rPr>
          <w:sz w:val="28"/>
          <w:szCs w:val="28"/>
          <w:lang w:val="uk-UA"/>
        </w:rPr>
        <w:t>го) рівня для спеціальності 016</w:t>
      </w:r>
      <w:r w:rsidRPr="002608F3">
        <w:rPr>
          <w:sz w:val="28"/>
          <w:szCs w:val="28"/>
          <w:lang w:val="uk-UA"/>
        </w:rPr>
        <w:t xml:space="preserve"> Спеціальна освіта. </w:t>
      </w:r>
      <w:r w:rsidR="008C7A31" w:rsidRPr="009108E4">
        <w:rPr>
          <w:sz w:val="28"/>
          <w:szCs w:val="28"/>
          <w:lang w:val="uk-UA"/>
        </w:rPr>
        <w:t>Логопедія/</w:t>
      </w:r>
      <w:r w:rsidRPr="009108E4">
        <w:rPr>
          <w:sz w:val="28"/>
          <w:szCs w:val="28"/>
          <w:lang w:val="uk-UA"/>
        </w:rPr>
        <w:t xml:space="preserve"> Уклад. </w:t>
      </w:r>
      <w:proofErr w:type="spellStart"/>
      <w:r w:rsidRPr="009108E4">
        <w:rPr>
          <w:sz w:val="28"/>
          <w:szCs w:val="28"/>
          <w:lang w:val="uk-UA"/>
        </w:rPr>
        <w:t>Саєнко</w:t>
      </w:r>
      <w:proofErr w:type="spellEnd"/>
      <w:r w:rsidRPr="009108E4">
        <w:rPr>
          <w:sz w:val="28"/>
          <w:szCs w:val="28"/>
          <w:lang w:val="uk-UA"/>
        </w:rPr>
        <w:t> Ю.О. – Запоріжжя, 202</w:t>
      </w:r>
      <w:r w:rsidR="008C7A31" w:rsidRPr="009108E4">
        <w:rPr>
          <w:sz w:val="28"/>
          <w:szCs w:val="28"/>
          <w:lang w:val="uk-UA"/>
        </w:rPr>
        <w:t>3</w:t>
      </w:r>
      <w:r w:rsidRPr="009108E4">
        <w:rPr>
          <w:sz w:val="28"/>
          <w:szCs w:val="28"/>
          <w:lang w:val="uk-UA"/>
        </w:rPr>
        <w:t xml:space="preserve">. – </w:t>
      </w:r>
      <w:r w:rsidR="007C68FF" w:rsidRPr="009108E4">
        <w:rPr>
          <w:sz w:val="28"/>
          <w:szCs w:val="28"/>
          <w:lang w:val="uk-UA"/>
        </w:rPr>
        <w:t>35</w:t>
      </w:r>
      <w:r w:rsidRPr="009108E4">
        <w:rPr>
          <w:sz w:val="28"/>
          <w:szCs w:val="28"/>
          <w:lang w:val="uk-UA"/>
        </w:rPr>
        <w:t xml:space="preserve"> с.</w:t>
      </w:r>
    </w:p>
    <w:p w:rsidR="005177C8" w:rsidRPr="002608F3" w:rsidRDefault="005177C8" w:rsidP="002608F3">
      <w:pPr>
        <w:shd w:val="clear" w:color="auto" w:fill="FFFFFF"/>
        <w:ind w:leftChars="1" w:left="2" w:firstLineChars="302" w:firstLine="846"/>
        <w:jc w:val="both"/>
        <w:rPr>
          <w:b/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ind w:leftChars="1" w:left="2" w:firstLineChars="302" w:firstLine="846"/>
        <w:jc w:val="both"/>
        <w:rPr>
          <w:b/>
          <w:color w:val="000000"/>
          <w:sz w:val="28"/>
          <w:szCs w:val="28"/>
          <w:lang w:val="uk-UA"/>
        </w:rPr>
      </w:pPr>
    </w:p>
    <w:p w:rsidR="005177C8" w:rsidRDefault="005177C8" w:rsidP="002608F3">
      <w:pPr>
        <w:ind w:leftChars="1" w:left="2" w:firstLineChars="302" w:firstLine="846"/>
        <w:jc w:val="both"/>
        <w:rPr>
          <w:b/>
          <w:color w:val="000000"/>
          <w:sz w:val="28"/>
          <w:szCs w:val="28"/>
          <w:lang w:val="uk-UA"/>
        </w:rPr>
      </w:pPr>
    </w:p>
    <w:p w:rsidR="00205826" w:rsidRDefault="00205826" w:rsidP="002608F3">
      <w:pPr>
        <w:ind w:leftChars="1" w:left="2" w:firstLineChars="302" w:firstLine="846"/>
        <w:jc w:val="both"/>
        <w:rPr>
          <w:b/>
          <w:color w:val="000000"/>
          <w:sz w:val="28"/>
          <w:szCs w:val="28"/>
          <w:lang w:val="uk-UA"/>
        </w:rPr>
      </w:pPr>
    </w:p>
    <w:p w:rsidR="00205826" w:rsidRDefault="00205826" w:rsidP="002608F3">
      <w:pPr>
        <w:ind w:leftChars="1" w:left="2" w:firstLineChars="302" w:firstLine="846"/>
        <w:jc w:val="both"/>
        <w:rPr>
          <w:b/>
          <w:color w:val="000000"/>
          <w:sz w:val="28"/>
          <w:szCs w:val="28"/>
          <w:lang w:val="uk-UA"/>
        </w:rPr>
      </w:pPr>
    </w:p>
    <w:p w:rsidR="00205826" w:rsidRDefault="00205826" w:rsidP="002608F3">
      <w:pPr>
        <w:ind w:leftChars="1" w:left="2" w:firstLineChars="302" w:firstLine="846"/>
        <w:jc w:val="both"/>
        <w:rPr>
          <w:b/>
          <w:color w:val="000000"/>
          <w:sz w:val="28"/>
          <w:szCs w:val="28"/>
          <w:lang w:val="uk-UA"/>
        </w:rPr>
      </w:pPr>
    </w:p>
    <w:p w:rsidR="00205826" w:rsidRDefault="00205826" w:rsidP="002608F3">
      <w:pPr>
        <w:ind w:leftChars="1" w:left="2" w:firstLineChars="302" w:firstLine="846"/>
        <w:jc w:val="both"/>
        <w:rPr>
          <w:b/>
          <w:color w:val="000000"/>
          <w:sz w:val="28"/>
          <w:szCs w:val="28"/>
          <w:lang w:val="uk-UA"/>
        </w:rPr>
      </w:pPr>
    </w:p>
    <w:p w:rsidR="00205826" w:rsidRPr="002608F3" w:rsidRDefault="00205826" w:rsidP="002608F3">
      <w:pPr>
        <w:ind w:leftChars="1" w:left="2" w:firstLineChars="302" w:firstLine="846"/>
        <w:jc w:val="both"/>
        <w:rPr>
          <w:b/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ind w:leftChars="1" w:left="2" w:firstLineChars="302" w:firstLine="846"/>
        <w:jc w:val="both"/>
        <w:rPr>
          <w:b/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ind w:leftChars="1" w:left="2" w:firstLineChars="302" w:firstLine="846"/>
        <w:jc w:val="both"/>
        <w:rPr>
          <w:b/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ind w:leftChars="1" w:left="2" w:firstLineChars="302" w:firstLine="846"/>
        <w:jc w:val="both"/>
        <w:rPr>
          <w:b/>
          <w:color w:val="000000"/>
          <w:sz w:val="28"/>
          <w:szCs w:val="28"/>
          <w:lang w:val="uk-UA"/>
        </w:rPr>
      </w:pPr>
    </w:p>
    <w:p w:rsidR="00647408" w:rsidRPr="002608F3" w:rsidRDefault="003C081A" w:rsidP="00C05DFA">
      <w:pPr>
        <w:widowControl w:val="0"/>
        <w:suppressAutoHyphens w:val="0"/>
        <w:ind w:leftChars="353" w:left="2549" w:hangingChars="608" w:hanging="1702"/>
        <w:jc w:val="both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 xml:space="preserve">Рецензенти: </w:t>
      </w:r>
      <w:r w:rsidR="00647408" w:rsidRPr="002608F3">
        <w:rPr>
          <w:color w:val="222222"/>
          <w:sz w:val="28"/>
          <w:szCs w:val="28"/>
          <w:shd w:val="clear" w:color="auto" w:fill="FFFFFF"/>
          <w:lang w:val="uk-UA"/>
        </w:rPr>
        <w:t xml:space="preserve">Є.В. Федотова </w:t>
      </w:r>
      <w:r w:rsidR="00647408" w:rsidRPr="002608F3">
        <w:rPr>
          <w:sz w:val="28"/>
          <w:szCs w:val="28"/>
          <w:lang w:val="uk-UA"/>
        </w:rPr>
        <w:t>– логопед Мелітопольської гімназії №22 Мелітопольської міської ради Запорізької області.</w:t>
      </w:r>
    </w:p>
    <w:p w:rsidR="003C081A" w:rsidRPr="002608F3" w:rsidRDefault="00647408" w:rsidP="00C05DFA">
      <w:pPr>
        <w:pStyle w:val="a3"/>
        <w:keepNext w:val="0"/>
        <w:keepLines w:val="0"/>
        <w:widowControl w:val="0"/>
        <w:suppressAutoHyphens w:val="0"/>
        <w:spacing w:before="0" w:after="0"/>
        <w:ind w:leftChars="1062" w:left="2549" w:firstLineChars="1" w:firstLine="3"/>
        <w:jc w:val="both"/>
        <w:rPr>
          <w:b w:val="0"/>
          <w:sz w:val="28"/>
          <w:szCs w:val="28"/>
          <w:lang w:val="uk-UA"/>
        </w:rPr>
      </w:pPr>
      <w:r w:rsidRPr="002608F3">
        <w:rPr>
          <w:b w:val="0"/>
          <w:sz w:val="28"/>
          <w:szCs w:val="28"/>
          <w:lang w:val="uk-UA"/>
        </w:rPr>
        <w:t xml:space="preserve">Т.В. </w:t>
      </w:r>
      <w:proofErr w:type="spellStart"/>
      <w:r w:rsidRPr="002608F3">
        <w:rPr>
          <w:b w:val="0"/>
          <w:sz w:val="28"/>
          <w:szCs w:val="28"/>
          <w:lang w:val="uk-UA"/>
        </w:rPr>
        <w:t>Снежко</w:t>
      </w:r>
      <w:proofErr w:type="spellEnd"/>
      <w:r w:rsidR="003C081A" w:rsidRPr="002608F3">
        <w:rPr>
          <w:b w:val="0"/>
          <w:sz w:val="28"/>
          <w:szCs w:val="28"/>
          <w:lang w:val="uk-UA"/>
        </w:rPr>
        <w:t xml:space="preserve"> – </w:t>
      </w:r>
      <w:r w:rsidRPr="002608F3">
        <w:rPr>
          <w:b w:val="0"/>
          <w:sz w:val="28"/>
          <w:szCs w:val="28"/>
          <w:lang w:val="uk-UA"/>
        </w:rPr>
        <w:t>вчитель-дефектолог, Комунальне некомерційне підприємство Сумської обласної ради «Обласна дитяча клінічна лікарня», м. Суми</w:t>
      </w:r>
    </w:p>
    <w:p w:rsidR="005177C8" w:rsidRPr="002608F3" w:rsidRDefault="005177C8" w:rsidP="002608F3">
      <w:pPr>
        <w:widowControl w:val="0"/>
        <w:suppressAutoHyphens w:val="0"/>
        <w:ind w:leftChars="1" w:left="2" w:firstLineChars="302" w:firstLine="846"/>
        <w:jc w:val="both"/>
        <w:rPr>
          <w:sz w:val="28"/>
          <w:szCs w:val="28"/>
          <w:lang w:val="uk-UA"/>
        </w:rPr>
      </w:pPr>
    </w:p>
    <w:p w:rsidR="005177C8" w:rsidRPr="002608F3" w:rsidRDefault="005177C8" w:rsidP="002608F3">
      <w:pPr>
        <w:ind w:leftChars="1" w:left="2" w:firstLineChars="302" w:firstLine="846"/>
        <w:jc w:val="both"/>
        <w:rPr>
          <w:sz w:val="28"/>
          <w:szCs w:val="28"/>
          <w:lang w:val="uk-UA"/>
        </w:rPr>
      </w:pPr>
    </w:p>
    <w:p w:rsidR="005177C8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205826" w:rsidRDefault="00205826" w:rsidP="002608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205826" w:rsidRDefault="00205826" w:rsidP="002608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205826" w:rsidRPr="002608F3" w:rsidRDefault="00205826" w:rsidP="002608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8D4A5F" w:rsidP="002608F3">
      <w:pPr>
        <w:spacing w:before="182"/>
        <w:ind w:leftChars="1" w:left="2" w:right="111" w:firstLineChars="302" w:firstLine="846"/>
        <w:jc w:val="both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В щоденнику висвітлюються мета, зміст, структура й особливості організації виробничої практики (логопедичної) для спеціальності 016 Спеціальна освіта.</w:t>
      </w:r>
      <w:r w:rsidR="00647408" w:rsidRPr="002608F3">
        <w:rPr>
          <w:sz w:val="28"/>
          <w:szCs w:val="28"/>
          <w:lang w:val="uk-UA"/>
        </w:rPr>
        <w:t xml:space="preserve"> </w:t>
      </w:r>
      <w:r w:rsidRPr="002608F3">
        <w:rPr>
          <w:sz w:val="28"/>
          <w:szCs w:val="28"/>
          <w:lang w:val="uk-UA"/>
        </w:rPr>
        <w:t xml:space="preserve">Логопедія. </w:t>
      </w:r>
      <w:r w:rsidR="00647408" w:rsidRPr="002608F3">
        <w:rPr>
          <w:sz w:val="28"/>
          <w:szCs w:val="28"/>
          <w:lang w:val="uk-UA"/>
        </w:rPr>
        <w:t xml:space="preserve">Надана характеристика нормативних документів, необхідні майбутньому </w:t>
      </w:r>
      <w:r w:rsidR="00C05DFA">
        <w:rPr>
          <w:sz w:val="28"/>
          <w:szCs w:val="28"/>
          <w:lang w:val="uk-UA"/>
        </w:rPr>
        <w:t>фахівцю</w:t>
      </w:r>
      <w:r w:rsidR="00647408" w:rsidRPr="002608F3">
        <w:rPr>
          <w:sz w:val="28"/>
          <w:szCs w:val="28"/>
          <w:lang w:val="uk-UA"/>
        </w:rPr>
        <w:t xml:space="preserve">, </w:t>
      </w:r>
      <w:r w:rsidR="00C05DFA">
        <w:rPr>
          <w:sz w:val="28"/>
          <w:szCs w:val="28"/>
          <w:lang w:val="uk-UA"/>
        </w:rPr>
        <w:t>описано</w:t>
      </w:r>
      <w:r w:rsidR="00647408" w:rsidRPr="002608F3">
        <w:rPr>
          <w:sz w:val="28"/>
          <w:szCs w:val="28"/>
          <w:lang w:val="uk-UA"/>
        </w:rPr>
        <w:t xml:space="preserve"> порядок проходження </w:t>
      </w:r>
      <w:r w:rsidR="00C05DFA">
        <w:rPr>
          <w:sz w:val="28"/>
          <w:szCs w:val="28"/>
          <w:lang w:val="uk-UA"/>
        </w:rPr>
        <w:t xml:space="preserve">виробничої </w:t>
      </w:r>
      <w:r w:rsidR="00647408" w:rsidRPr="002608F3">
        <w:rPr>
          <w:sz w:val="28"/>
          <w:szCs w:val="28"/>
          <w:lang w:val="uk-UA"/>
        </w:rPr>
        <w:t xml:space="preserve">практики, </w:t>
      </w:r>
      <w:r w:rsidR="00C05DFA">
        <w:rPr>
          <w:sz w:val="28"/>
          <w:szCs w:val="28"/>
          <w:lang w:val="uk-UA"/>
        </w:rPr>
        <w:t>надані додаткові</w:t>
      </w:r>
      <w:r w:rsidR="00647408" w:rsidRPr="002608F3">
        <w:rPr>
          <w:sz w:val="28"/>
          <w:szCs w:val="28"/>
          <w:lang w:val="uk-UA"/>
        </w:rPr>
        <w:t xml:space="preserve"> матеріали, необхідні </w:t>
      </w:r>
      <w:r w:rsidR="008C7A31" w:rsidRPr="002608F3">
        <w:rPr>
          <w:sz w:val="28"/>
          <w:szCs w:val="28"/>
          <w:lang w:val="uk-UA"/>
        </w:rPr>
        <w:t>для її захисту після закінчення</w:t>
      </w:r>
      <w:r w:rsidR="00647408" w:rsidRPr="002608F3">
        <w:rPr>
          <w:sz w:val="28"/>
          <w:szCs w:val="28"/>
          <w:lang w:val="uk-UA"/>
        </w:rPr>
        <w:t>.</w:t>
      </w: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" w:left="2" w:firstLineChars="302" w:firstLine="846"/>
        <w:jc w:val="center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" w:left="2" w:firstLineChars="302" w:firstLine="846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" w:left="2" w:firstLineChars="302" w:firstLine="846"/>
        <w:jc w:val="center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" w:left="2" w:firstLineChars="302" w:firstLine="846"/>
        <w:jc w:val="center"/>
        <w:rPr>
          <w:color w:val="000000"/>
          <w:sz w:val="28"/>
          <w:szCs w:val="28"/>
          <w:lang w:val="uk-UA"/>
        </w:rPr>
      </w:pPr>
    </w:p>
    <w:p w:rsidR="008D4A5F" w:rsidRPr="002608F3" w:rsidRDefault="008D4A5F" w:rsidP="002608F3">
      <w:pPr>
        <w:suppressAutoHyphens w:val="0"/>
        <w:spacing w:line="240" w:lineRule="auto"/>
        <w:ind w:leftChars="1" w:left="2" w:firstLineChars="302" w:firstLine="846"/>
        <w:textDirection w:val="lrTb"/>
        <w:textAlignment w:val="auto"/>
        <w:outlineLvl w:val="9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br w:type="page"/>
      </w:r>
    </w:p>
    <w:p w:rsidR="00951B17" w:rsidRPr="002608F3" w:rsidRDefault="00647408" w:rsidP="00C05DF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1" w:left="4" w:firstLineChars="0" w:hanging="2"/>
        <w:jc w:val="center"/>
        <w:rPr>
          <w:b/>
          <w:color w:val="000000"/>
          <w:position w:val="0"/>
          <w:sz w:val="28"/>
          <w:szCs w:val="28"/>
          <w:lang w:val="uk-UA"/>
        </w:rPr>
      </w:pPr>
      <w:r w:rsidRPr="002608F3">
        <w:rPr>
          <w:b/>
          <w:color w:val="000000"/>
          <w:position w:val="0"/>
          <w:sz w:val="28"/>
          <w:szCs w:val="28"/>
          <w:lang w:val="uk-UA"/>
        </w:rPr>
        <w:lastRenderedPageBreak/>
        <w:t>ПЕРЕДМОВА</w:t>
      </w:r>
    </w:p>
    <w:p w:rsidR="00951B17" w:rsidRPr="002608F3" w:rsidRDefault="00951B17" w:rsidP="002608F3">
      <w:pPr>
        <w:spacing w:line="276" w:lineRule="auto"/>
        <w:ind w:leftChars="1" w:left="2" w:firstLineChars="302" w:firstLine="846"/>
        <w:jc w:val="both"/>
        <w:rPr>
          <w:position w:val="0"/>
          <w:sz w:val="28"/>
          <w:szCs w:val="28"/>
          <w:lang w:val="uk-UA"/>
        </w:rPr>
      </w:pPr>
      <w:r w:rsidRPr="002608F3">
        <w:rPr>
          <w:position w:val="0"/>
          <w:sz w:val="28"/>
          <w:szCs w:val="28"/>
          <w:lang w:val="uk-UA"/>
        </w:rPr>
        <w:t>Виробнича практика (логопедична) для студентів на другому (магістерському) рівні освіти є необхідною для їх професійної підготовки та становлення конкурентоздатних фахівців. Ця практика доповнює та розширює теоретичні знання, а також створює можливості вивчення закономірностей та особливостей роботи логопеда.</w:t>
      </w:r>
    </w:p>
    <w:p w:rsidR="00951B17" w:rsidRPr="002608F3" w:rsidRDefault="00951B17" w:rsidP="002608F3">
      <w:pPr>
        <w:spacing w:line="276" w:lineRule="auto"/>
        <w:ind w:leftChars="1" w:left="2" w:firstLineChars="302" w:firstLine="846"/>
        <w:jc w:val="both"/>
        <w:rPr>
          <w:position w:val="0"/>
          <w:sz w:val="28"/>
          <w:szCs w:val="28"/>
          <w:lang w:val="uk-UA"/>
        </w:rPr>
      </w:pPr>
      <w:r w:rsidRPr="002608F3">
        <w:rPr>
          <w:position w:val="0"/>
          <w:sz w:val="28"/>
          <w:szCs w:val="28"/>
          <w:lang w:val="uk-UA"/>
        </w:rPr>
        <w:t>З метою допомогти майбутнім логопедам під час проведення даної практики, пропонується система роботи в сучасних ДНЗ/ ЗЗСО/ ІРЦ</w:t>
      </w:r>
      <w:r w:rsidR="00C05DFA">
        <w:rPr>
          <w:position w:val="0"/>
          <w:sz w:val="28"/>
          <w:szCs w:val="28"/>
          <w:lang w:val="uk-UA"/>
        </w:rPr>
        <w:t>/ СРЗ</w:t>
      </w:r>
      <w:r w:rsidRPr="002608F3">
        <w:rPr>
          <w:position w:val="0"/>
          <w:sz w:val="28"/>
          <w:szCs w:val="28"/>
          <w:lang w:val="uk-UA"/>
        </w:rPr>
        <w:t>. Надані рекомендації можуть бути орієнтиром для самостійної роботи студентів під керівництвом методиста практики від кафедри. За умов творчого виконання обов’язків практиканта, проведення занять, психолого-педагогічних досліджень та інших завдань студенти досягають високих результатів, дотримуючись наведених критеріїв практики, які виступають орієнтиром для роботи.</w:t>
      </w:r>
    </w:p>
    <w:p w:rsidR="00951B17" w:rsidRPr="002608F3" w:rsidRDefault="00951B17" w:rsidP="002608F3">
      <w:pPr>
        <w:spacing w:line="276" w:lineRule="auto"/>
        <w:ind w:leftChars="1" w:left="2" w:firstLineChars="302" w:firstLine="846"/>
        <w:jc w:val="both"/>
        <w:rPr>
          <w:position w:val="0"/>
          <w:sz w:val="28"/>
          <w:szCs w:val="28"/>
          <w:lang w:val="uk-UA"/>
        </w:rPr>
      </w:pPr>
      <w:r w:rsidRPr="002608F3">
        <w:rPr>
          <w:position w:val="0"/>
          <w:sz w:val="28"/>
          <w:szCs w:val="28"/>
          <w:lang w:val="uk-UA"/>
        </w:rPr>
        <w:t>Практика займає провідне місце у професійній підготовці майбутніх вчителів-логопедів. Вона є невід’ємною складовою навчального процесу, підтримує зв’язок між теоретичною підготовкою студентів та практичною роботою в різних типах навчальних закладів, сприяючи формуванню творчого ставлення до професії логопеда.</w:t>
      </w:r>
    </w:p>
    <w:p w:rsidR="005177C8" w:rsidRPr="00C05DFA" w:rsidRDefault="00951B17" w:rsidP="00C05DFA">
      <w:pPr>
        <w:spacing w:line="276" w:lineRule="auto"/>
        <w:ind w:leftChars="1" w:left="2" w:firstLineChars="302" w:firstLine="846"/>
        <w:jc w:val="both"/>
        <w:rPr>
          <w:position w:val="0"/>
          <w:sz w:val="28"/>
          <w:szCs w:val="28"/>
          <w:lang w:val="uk-UA"/>
        </w:rPr>
      </w:pPr>
      <w:r w:rsidRPr="002608F3">
        <w:rPr>
          <w:position w:val="0"/>
          <w:sz w:val="28"/>
          <w:szCs w:val="28"/>
          <w:lang w:val="uk-UA"/>
        </w:rPr>
        <w:t>Зміст прак</w:t>
      </w:r>
      <w:r w:rsidR="00C05DFA">
        <w:rPr>
          <w:position w:val="0"/>
          <w:sz w:val="28"/>
          <w:szCs w:val="28"/>
          <w:lang w:val="uk-UA"/>
        </w:rPr>
        <w:t>тичних занять безпосередньо пов</w:t>
      </w:r>
      <w:r w:rsidR="00C05DFA" w:rsidRPr="002608F3">
        <w:rPr>
          <w:position w:val="0"/>
          <w:sz w:val="28"/>
          <w:szCs w:val="28"/>
          <w:lang w:val="uk-UA"/>
        </w:rPr>
        <w:t>’язаний</w:t>
      </w:r>
      <w:r w:rsidRPr="002608F3">
        <w:rPr>
          <w:position w:val="0"/>
          <w:sz w:val="28"/>
          <w:szCs w:val="28"/>
          <w:lang w:val="uk-UA"/>
        </w:rPr>
        <w:t xml:space="preserve"> з матеріалом, що викла</w:t>
      </w:r>
      <w:r w:rsidR="00C05DFA">
        <w:rPr>
          <w:position w:val="0"/>
          <w:sz w:val="28"/>
          <w:szCs w:val="28"/>
          <w:lang w:val="uk-UA"/>
        </w:rPr>
        <w:t>дається на лекціях та практичних</w:t>
      </w:r>
      <w:r w:rsidRPr="002608F3">
        <w:rPr>
          <w:position w:val="0"/>
          <w:sz w:val="28"/>
          <w:szCs w:val="28"/>
          <w:lang w:val="uk-UA"/>
        </w:rPr>
        <w:t>.</w:t>
      </w:r>
    </w:p>
    <w:p w:rsidR="008D4A5F" w:rsidRPr="002608F3" w:rsidRDefault="00250440" w:rsidP="002608F3">
      <w:pPr>
        <w:widowControl w:val="0"/>
        <w:suppressAutoHyphens w:val="0"/>
        <w:spacing w:line="276" w:lineRule="auto"/>
        <w:ind w:leftChars="1" w:left="2" w:firstLineChars="302" w:firstLine="846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608F3">
        <w:rPr>
          <w:position w:val="0"/>
          <w:sz w:val="28"/>
          <w:szCs w:val="28"/>
          <w:lang w:val="uk-UA"/>
        </w:rPr>
        <w:t>Виробнича практика</w:t>
      </w:r>
      <w:r w:rsidR="008D4A5F" w:rsidRPr="002608F3">
        <w:rPr>
          <w:position w:val="0"/>
          <w:sz w:val="28"/>
          <w:szCs w:val="28"/>
          <w:lang w:val="uk-UA"/>
        </w:rPr>
        <w:t xml:space="preserve"> (логопед</w:t>
      </w:r>
      <w:r w:rsidRPr="002608F3">
        <w:rPr>
          <w:position w:val="0"/>
          <w:sz w:val="28"/>
          <w:szCs w:val="28"/>
          <w:lang w:val="uk-UA"/>
        </w:rPr>
        <w:t>ична</w:t>
      </w:r>
      <w:r w:rsidR="008D4A5F" w:rsidRPr="002608F3">
        <w:rPr>
          <w:position w:val="0"/>
          <w:sz w:val="28"/>
          <w:szCs w:val="28"/>
          <w:lang w:val="uk-UA"/>
        </w:rPr>
        <w:t xml:space="preserve">) </w:t>
      </w:r>
      <w:r w:rsidRPr="002608F3">
        <w:rPr>
          <w:position w:val="0"/>
          <w:sz w:val="28"/>
          <w:szCs w:val="28"/>
          <w:lang w:val="uk-UA"/>
        </w:rPr>
        <w:t>передбачає</w:t>
      </w:r>
      <w:r w:rsidR="008D4A5F" w:rsidRPr="002608F3">
        <w:rPr>
          <w:position w:val="0"/>
          <w:sz w:val="28"/>
          <w:szCs w:val="28"/>
          <w:lang w:val="uk-UA"/>
        </w:rPr>
        <w:t xml:space="preserve"> формуванням мотиваційно-діяльнісних елементів для здійснення професійної діяльності, і це досягається шляхом: аналізу </w:t>
      </w:r>
      <w:r w:rsidR="00C05DFA">
        <w:rPr>
          <w:position w:val="0"/>
          <w:sz w:val="28"/>
          <w:szCs w:val="28"/>
          <w:lang w:val="uk-UA"/>
        </w:rPr>
        <w:t>здобувачем</w:t>
      </w:r>
      <w:r w:rsidRPr="002608F3">
        <w:rPr>
          <w:position w:val="0"/>
          <w:sz w:val="28"/>
          <w:szCs w:val="28"/>
          <w:lang w:val="uk-UA"/>
        </w:rPr>
        <w:t xml:space="preserve"> </w:t>
      </w:r>
      <w:r w:rsidR="00951B17" w:rsidRPr="002608F3">
        <w:rPr>
          <w:position w:val="0"/>
          <w:sz w:val="28"/>
          <w:szCs w:val="28"/>
          <w:lang w:val="uk-UA"/>
        </w:rPr>
        <w:t>логопедичної документації</w:t>
      </w:r>
      <w:r w:rsidRPr="002608F3">
        <w:rPr>
          <w:position w:val="0"/>
          <w:sz w:val="28"/>
          <w:szCs w:val="28"/>
          <w:lang w:val="uk-UA"/>
        </w:rPr>
        <w:t>;</w:t>
      </w:r>
      <w:r w:rsidR="008D4A5F" w:rsidRPr="002608F3">
        <w:rPr>
          <w:position w:val="0"/>
          <w:sz w:val="28"/>
          <w:szCs w:val="28"/>
          <w:lang w:val="uk-UA"/>
        </w:rPr>
        <w:t xml:space="preserve"> </w:t>
      </w:r>
      <w:r w:rsidRPr="002608F3">
        <w:rPr>
          <w:position w:val="0"/>
          <w:sz w:val="28"/>
          <w:szCs w:val="28"/>
          <w:lang w:val="uk-UA"/>
        </w:rPr>
        <w:t>відвідання занять логопеда; о</w:t>
      </w:r>
      <w:r w:rsidR="008D4A5F" w:rsidRPr="002608F3">
        <w:rPr>
          <w:position w:val="0"/>
          <w:sz w:val="28"/>
          <w:szCs w:val="28"/>
          <w:lang w:val="uk-UA"/>
        </w:rPr>
        <w:t>рганізаці</w:t>
      </w:r>
      <w:r w:rsidR="00951B17" w:rsidRPr="002608F3">
        <w:rPr>
          <w:position w:val="0"/>
          <w:sz w:val="28"/>
          <w:szCs w:val="28"/>
          <w:lang w:val="uk-UA"/>
        </w:rPr>
        <w:t>ї</w:t>
      </w:r>
      <w:r w:rsidR="008D4A5F" w:rsidRPr="002608F3">
        <w:rPr>
          <w:position w:val="0"/>
          <w:sz w:val="28"/>
          <w:szCs w:val="28"/>
          <w:lang w:val="uk-UA"/>
        </w:rPr>
        <w:t xml:space="preserve">, планування та проведення </w:t>
      </w:r>
      <w:proofErr w:type="spellStart"/>
      <w:r w:rsidR="00951B17" w:rsidRPr="002608F3">
        <w:rPr>
          <w:position w:val="0"/>
          <w:sz w:val="28"/>
          <w:szCs w:val="28"/>
          <w:lang w:val="uk-UA"/>
        </w:rPr>
        <w:t>логокорекційної</w:t>
      </w:r>
      <w:proofErr w:type="spellEnd"/>
      <w:r w:rsidR="008D4A5F" w:rsidRPr="002608F3">
        <w:rPr>
          <w:position w:val="0"/>
          <w:sz w:val="28"/>
          <w:szCs w:val="28"/>
          <w:lang w:val="uk-UA"/>
        </w:rPr>
        <w:t xml:space="preserve"> роботи з дітьми з порушеннями мовлення під керівництвом вчителів-логопедів</w:t>
      </w:r>
      <w:r w:rsidR="00951B17" w:rsidRPr="002608F3">
        <w:rPr>
          <w:position w:val="0"/>
          <w:sz w:val="28"/>
          <w:szCs w:val="28"/>
          <w:lang w:val="uk-UA"/>
        </w:rPr>
        <w:t xml:space="preserve"> та методиста практики;</w:t>
      </w:r>
      <w:r w:rsidR="008D4A5F" w:rsidRPr="002608F3">
        <w:rPr>
          <w:position w:val="0"/>
          <w:sz w:val="28"/>
          <w:szCs w:val="28"/>
          <w:lang w:val="uk-UA"/>
        </w:rPr>
        <w:t xml:space="preserve"> </w:t>
      </w:r>
      <w:r w:rsidR="00951B17" w:rsidRPr="002608F3">
        <w:rPr>
          <w:position w:val="0"/>
          <w:sz w:val="28"/>
          <w:szCs w:val="28"/>
          <w:lang w:val="uk-UA"/>
        </w:rPr>
        <w:t>проведення контрольних корекційних занять</w:t>
      </w:r>
      <w:r w:rsidR="008D4A5F" w:rsidRPr="002608F3">
        <w:rPr>
          <w:position w:val="0"/>
          <w:sz w:val="28"/>
          <w:szCs w:val="28"/>
          <w:lang w:val="uk-UA"/>
        </w:rPr>
        <w:t>, виконання логопедичн</w:t>
      </w:r>
      <w:r w:rsidR="00951B17" w:rsidRPr="002608F3">
        <w:rPr>
          <w:position w:val="0"/>
          <w:sz w:val="28"/>
          <w:szCs w:val="28"/>
          <w:lang w:val="uk-UA"/>
        </w:rPr>
        <w:t>их</w:t>
      </w:r>
      <w:r w:rsidR="008D4A5F" w:rsidRPr="002608F3">
        <w:rPr>
          <w:position w:val="0"/>
          <w:sz w:val="28"/>
          <w:szCs w:val="28"/>
          <w:lang w:val="uk-UA"/>
        </w:rPr>
        <w:t xml:space="preserve"> обстеженням</w:t>
      </w:r>
      <w:r w:rsidR="00951B17" w:rsidRPr="002608F3">
        <w:rPr>
          <w:position w:val="0"/>
          <w:sz w:val="28"/>
          <w:szCs w:val="28"/>
          <w:lang w:val="uk-UA"/>
        </w:rPr>
        <w:t xml:space="preserve"> (під керівництвом логопеда закладу)</w:t>
      </w:r>
      <w:r w:rsidR="008D4A5F" w:rsidRPr="002608F3">
        <w:rPr>
          <w:position w:val="0"/>
          <w:sz w:val="28"/>
          <w:szCs w:val="28"/>
          <w:lang w:val="uk-UA"/>
        </w:rPr>
        <w:t xml:space="preserve">, </w:t>
      </w:r>
      <w:r w:rsidR="00951B17" w:rsidRPr="002608F3">
        <w:rPr>
          <w:position w:val="0"/>
          <w:sz w:val="28"/>
          <w:szCs w:val="28"/>
          <w:lang w:val="uk-UA"/>
        </w:rPr>
        <w:t>с</w:t>
      </w:r>
      <w:r w:rsidR="008D4A5F" w:rsidRPr="002608F3">
        <w:rPr>
          <w:position w:val="0"/>
          <w:sz w:val="28"/>
          <w:szCs w:val="28"/>
          <w:lang w:val="uk-UA"/>
        </w:rPr>
        <w:t xml:space="preserve">творення навчально-методичних матеріалів </w:t>
      </w:r>
      <w:r w:rsidR="00951B17" w:rsidRPr="002608F3">
        <w:rPr>
          <w:position w:val="0"/>
          <w:sz w:val="28"/>
          <w:szCs w:val="28"/>
          <w:lang w:val="uk-UA"/>
        </w:rPr>
        <w:t>для логопедичної роботи; а також через спостереження за дітьми.</w:t>
      </w:r>
    </w:p>
    <w:p w:rsidR="008D4A5F" w:rsidRPr="002608F3" w:rsidRDefault="008D4A5F" w:rsidP="002608F3">
      <w:pPr>
        <w:widowControl w:val="0"/>
        <w:suppressAutoHyphens w:val="0"/>
        <w:spacing w:line="276" w:lineRule="auto"/>
        <w:ind w:leftChars="1" w:left="2" w:firstLineChars="302" w:firstLine="846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</w:p>
    <w:p w:rsidR="008D4A5F" w:rsidRPr="002608F3" w:rsidRDefault="008D4A5F" w:rsidP="002608F3">
      <w:pPr>
        <w:widowControl w:val="0"/>
        <w:suppressAutoHyphens w:val="0"/>
        <w:spacing w:line="276" w:lineRule="auto"/>
        <w:ind w:leftChars="1" w:left="2" w:firstLineChars="302" w:firstLine="846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608F3">
        <w:rPr>
          <w:position w:val="0"/>
          <w:sz w:val="28"/>
          <w:szCs w:val="28"/>
          <w:lang w:val="uk-UA"/>
        </w:rPr>
        <w:t xml:space="preserve">Метою </w:t>
      </w:r>
      <w:r w:rsidR="00951B17" w:rsidRPr="002608F3">
        <w:rPr>
          <w:position w:val="0"/>
          <w:sz w:val="28"/>
          <w:szCs w:val="28"/>
          <w:lang w:val="uk-UA"/>
        </w:rPr>
        <w:t>практики</w:t>
      </w:r>
      <w:r w:rsidRPr="002608F3">
        <w:rPr>
          <w:position w:val="0"/>
          <w:sz w:val="28"/>
          <w:szCs w:val="28"/>
          <w:lang w:val="uk-UA"/>
        </w:rPr>
        <w:t xml:space="preserve"> є оволодіння сучасними прийомами</w:t>
      </w:r>
      <w:r w:rsidR="00951B17" w:rsidRPr="002608F3">
        <w:rPr>
          <w:position w:val="0"/>
          <w:sz w:val="28"/>
          <w:szCs w:val="28"/>
          <w:lang w:val="uk-UA"/>
        </w:rPr>
        <w:t xml:space="preserve"> та технологіями</w:t>
      </w:r>
      <w:r w:rsidRPr="002608F3">
        <w:rPr>
          <w:position w:val="0"/>
          <w:sz w:val="28"/>
          <w:szCs w:val="28"/>
          <w:lang w:val="uk-UA"/>
        </w:rPr>
        <w:t xml:space="preserve">, формами організації, відповідним </w:t>
      </w:r>
      <w:r w:rsidR="00951B17" w:rsidRPr="002608F3">
        <w:rPr>
          <w:position w:val="0"/>
          <w:sz w:val="28"/>
          <w:szCs w:val="28"/>
          <w:lang w:val="uk-UA"/>
        </w:rPr>
        <w:t xml:space="preserve">інструментарієм праці в контексті підготовки </w:t>
      </w:r>
      <w:r w:rsidR="00C05DFA">
        <w:rPr>
          <w:position w:val="0"/>
          <w:sz w:val="28"/>
          <w:szCs w:val="28"/>
          <w:lang w:val="uk-UA"/>
        </w:rPr>
        <w:t>майбутнього фахівця з даної</w:t>
      </w:r>
      <w:r w:rsidR="00951B17" w:rsidRPr="002608F3">
        <w:rPr>
          <w:position w:val="0"/>
          <w:sz w:val="28"/>
          <w:szCs w:val="28"/>
          <w:lang w:val="uk-UA"/>
        </w:rPr>
        <w:t xml:space="preserve"> ОПП</w:t>
      </w:r>
      <w:r w:rsidRPr="002608F3">
        <w:rPr>
          <w:position w:val="0"/>
          <w:sz w:val="28"/>
          <w:szCs w:val="28"/>
          <w:lang w:val="uk-UA"/>
        </w:rPr>
        <w:t>, формування професійних навичок та вміння приймати самостійні рішення під час мовлення в рамках навчання на курсах спеціальної освіти (логопедії) та розвитку.</w:t>
      </w:r>
    </w:p>
    <w:p w:rsidR="008D4A5F" w:rsidRPr="002608F3" w:rsidRDefault="008D4A5F" w:rsidP="002608F3">
      <w:pPr>
        <w:suppressAutoHyphens w:val="0"/>
        <w:spacing w:line="276" w:lineRule="auto"/>
        <w:ind w:leftChars="1" w:left="2" w:firstLineChars="302" w:firstLine="846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center"/>
        <w:rPr>
          <w:color w:val="000000"/>
          <w:position w:val="0"/>
          <w:sz w:val="28"/>
          <w:szCs w:val="28"/>
          <w:lang w:val="uk-UA"/>
        </w:rPr>
      </w:pPr>
    </w:p>
    <w:p w:rsidR="002608F3" w:rsidRDefault="002608F3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br w:type="page"/>
      </w:r>
    </w:p>
    <w:p w:rsidR="005177C8" w:rsidRDefault="00647408" w:rsidP="005571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4" w:firstLineChars="0" w:hanging="2"/>
        <w:jc w:val="center"/>
        <w:rPr>
          <w:b/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lastRenderedPageBreak/>
        <w:t>ЗМІСТ ПРАКТИКИ</w:t>
      </w:r>
    </w:p>
    <w:p w:rsidR="002608F3" w:rsidRPr="002608F3" w:rsidRDefault="002608F3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ff"/>
        <w:tblW w:w="91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402"/>
        <w:gridCol w:w="2375"/>
      </w:tblGrid>
      <w:tr w:rsidR="005177C8" w:rsidRPr="002608F3" w:rsidTr="009108E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5177C8" w:rsidRPr="002608F3" w:rsidRDefault="00647408" w:rsidP="002608F3">
            <w:pPr>
              <w:ind w:leftChars="0" w:left="2" w:firstLineChars="0" w:hanging="2"/>
              <w:jc w:val="center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77C8" w:rsidRPr="002608F3" w:rsidRDefault="00647408" w:rsidP="002608F3">
            <w:pPr>
              <w:ind w:leftChars="1" w:left="4" w:firstLineChars="0" w:hanging="2"/>
              <w:jc w:val="center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Ступінь вищої освіти</w:t>
            </w:r>
          </w:p>
          <w:p w:rsidR="005177C8" w:rsidRPr="002608F3" w:rsidRDefault="00647408" w:rsidP="002608F3">
            <w:pPr>
              <w:ind w:leftChars="1" w:left="4" w:firstLineChars="0" w:hanging="2"/>
              <w:jc w:val="center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галузь знань, спеціальність, освітньо-професійна програма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5177C8" w:rsidRPr="002608F3" w:rsidRDefault="00647408" w:rsidP="00260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>Характеристики практики</w:t>
            </w:r>
          </w:p>
        </w:tc>
      </w:tr>
      <w:tr w:rsidR="005177C8" w:rsidRPr="002608F3" w:rsidTr="009108E4">
        <w:trPr>
          <w:jc w:val="center"/>
        </w:trPr>
        <w:tc>
          <w:tcPr>
            <w:tcW w:w="3397" w:type="dxa"/>
            <w:shd w:val="clear" w:color="auto" w:fill="auto"/>
          </w:tcPr>
          <w:p w:rsidR="005177C8" w:rsidRPr="002608F3" w:rsidRDefault="00647408" w:rsidP="00260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Кредитів: </w:t>
            </w:r>
            <w:r w:rsidR="00557117">
              <w:rPr>
                <w:color w:val="000000"/>
                <w:sz w:val="28"/>
                <w:szCs w:val="28"/>
                <w:lang w:val="uk-UA"/>
              </w:rPr>
              <w:t>19,5</w:t>
            </w:r>
          </w:p>
          <w:p w:rsidR="005177C8" w:rsidRPr="002608F3" w:rsidRDefault="005177C8" w:rsidP="00260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</w:p>
          <w:p w:rsidR="005177C8" w:rsidRPr="002608F3" w:rsidRDefault="00647408" w:rsidP="00260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>Модулів: 2</w:t>
            </w:r>
          </w:p>
          <w:p w:rsidR="005177C8" w:rsidRPr="002608F3" w:rsidRDefault="005177C8" w:rsidP="00260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</w:p>
          <w:p w:rsidR="00CA03E3" w:rsidRDefault="00CA03E3" w:rsidP="00CA0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Модуль 1. Виробнича практика (логопедична) в </w:t>
            </w:r>
            <w:r w:rsidR="002E4B39" w:rsidRPr="003C596E">
              <w:rPr>
                <w:sz w:val="28"/>
                <w:szCs w:val="28"/>
                <w:lang w:val="uk-UA"/>
              </w:rPr>
              <w:t xml:space="preserve">освітніх закладах </w:t>
            </w:r>
            <w:r w:rsidR="002E4B39">
              <w:rPr>
                <w:sz w:val="28"/>
                <w:szCs w:val="28"/>
                <w:lang w:val="uk-UA"/>
              </w:rPr>
              <w:t>(</w:t>
            </w:r>
            <w:r w:rsidRPr="002608F3">
              <w:rPr>
                <w:position w:val="0"/>
                <w:sz w:val="28"/>
                <w:szCs w:val="28"/>
                <w:lang w:val="uk-UA"/>
              </w:rPr>
              <w:t>ДНЗ</w:t>
            </w:r>
            <w:r>
              <w:rPr>
                <w:position w:val="0"/>
                <w:sz w:val="28"/>
                <w:szCs w:val="28"/>
                <w:lang w:val="uk-UA"/>
              </w:rPr>
              <w:t xml:space="preserve"> або</w:t>
            </w:r>
            <w:r w:rsidRPr="002608F3">
              <w:rPr>
                <w:position w:val="0"/>
                <w:sz w:val="28"/>
                <w:szCs w:val="28"/>
                <w:lang w:val="uk-UA"/>
              </w:rPr>
              <w:t xml:space="preserve"> ЗЗСО</w:t>
            </w:r>
            <w:r w:rsidR="002E4B39">
              <w:rPr>
                <w:position w:val="0"/>
                <w:sz w:val="28"/>
                <w:szCs w:val="28"/>
                <w:lang w:val="uk-UA"/>
              </w:rPr>
              <w:t>)</w:t>
            </w:r>
          </w:p>
          <w:p w:rsidR="00CA03E3" w:rsidRDefault="00CA03E3" w:rsidP="00CA0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position w:val="0"/>
                <w:sz w:val="28"/>
                <w:szCs w:val="28"/>
                <w:lang w:val="uk-UA"/>
              </w:rPr>
            </w:pPr>
          </w:p>
          <w:p w:rsidR="005177C8" w:rsidRPr="002608F3" w:rsidRDefault="00CA03E3" w:rsidP="002E4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 xml:space="preserve">Модуль 2.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Виробнича практика (логопедична) </w:t>
            </w:r>
            <w:r>
              <w:rPr>
                <w:position w:val="0"/>
                <w:sz w:val="28"/>
                <w:szCs w:val="28"/>
                <w:lang w:val="uk-UA"/>
              </w:rPr>
              <w:t>в</w:t>
            </w:r>
            <w:r w:rsidRPr="002608F3">
              <w:rPr>
                <w:position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4B39">
              <w:rPr>
                <w:sz w:val="28"/>
                <w:szCs w:val="28"/>
                <w:lang w:val="uk-UA"/>
              </w:rPr>
              <w:t>інклюзивно</w:t>
            </w:r>
            <w:proofErr w:type="spellEnd"/>
            <w:r w:rsidR="002E4B39">
              <w:rPr>
                <w:sz w:val="28"/>
                <w:szCs w:val="28"/>
                <w:lang w:val="uk-UA"/>
              </w:rPr>
              <w:t>-ресурсному центрі або соціально-реабілітаційному закладі (ІРЦ або СРЗ)</w:t>
            </w:r>
          </w:p>
        </w:tc>
        <w:tc>
          <w:tcPr>
            <w:tcW w:w="3402" w:type="dxa"/>
            <w:shd w:val="clear" w:color="auto" w:fill="auto"/>
          </w:tcPr>
          <w:p w:rsidR="005177C8" w:rsidRPr="002608F3" w:rsidRDefault="00647408" w:rsidP="00557117">
            <w:pPr>
              <w:ind w:leftChars="1" w:left="4" w:firstLineChars="0" w:hanging="2"/>
              <w:jc w:val="center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Ступінь вищої освіти: другий (магістерський)</w:t>
            </w:r>
          </w:p>
          <w:p w:rsidR="005177C8" w:rsidRPr="002608F3" w:rsidRDefault="00647408" w:rsidP="00557117">
            <w:pPr>
              <w:ind w:leftChars="1" w:left="4" w:firstLineChars="0" w:hanging="2"/>
              <w:jc w:val="center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Галузь знань (01 Освіта / Педагогіка)</w:t>
            </w:r>
          </w:p>
          <w:p w:rsidR="005177C8" w:rsidRPr="002608F3" w:rsidRDefault="00557117" w:rsidP="002608F3">
            <w:pPr>
              <w:ind w:leftChars="1" w:left="4" w:firstLineChars="0" w:hanging="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Спеціальність: 016</w:t>
            </w:r>
            <w:r w:rsidR="00647408" w:rsidRPr="002608F3">
              <w:rPr>
                <w:color w:val="000000"/>
                <w:sz w:val="28"/>
                <w:szCs w:val="28"/>
                <w:lang w:val="uk-UA"/>
              </w:rPr>
              <w:t xml:space="preserve"> Спеціальна освіта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5177C8" w:rsidRPr="002608F3" w:rsidRDefault="00647408" w:rsidP="002608F3">
            <w:pPr>
              <w:ind w:leftChars="1" w:left="4" w:firstLineChars="0" w:hanging="2"/>
              <w:jc w:val="center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Освітньо-професійна програма</w:t>
            </w:r>
          </w:p>
          <w:p w:rsidR="005177C8" w:rsidRPr="002608F3" w:rsidRDefault="00647408" w:rsidP="002608F3">
            <w:pPr>
              <w:ind w:leftChars="1" w:left="4" w:firstLineChars="0" w:hanging="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>Спеціальна освіта. Логопедія</w:t>
            </w:r>
          </w:p>
        </w:tc>
        <w:tc>
          <w:tcPr>
            <w:tcW w:w="2375" w:type="dxa"/>
            <w:shd w:val="clear" w:color="auto" w:fill="auto"/>
          </w:tcPr>
          <w:p w:rsidR="005177C8" w:rsidRPr="002608F3" w:rsidRDefault="00647408" w:rsidP="0055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>Обов’язкова навчальна</w:t>
            </w:r>
          </w:p>
          <w:p w:rsidR="00CA03E3" w:rsidRDefault="00CA03E3" w:rsidP="0055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  <w:p w:rsidR="00CA03E3" w:rsidRDefault="00CA03E3" w:rsidP="0055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  <w:p w:rsidR="005177C8" w:rsidRDefault="00CA03E3" w:rsidP="0055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Семестр: 2</w:t>
            </w:r>
          </w:p>
          <w:p w:rsidR="00CA03E3" w:rsidRDefault="00CA03E3" w:rsidP="0055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  <w:p w:rsidR="00CA03E3" w:rsidRDefault="00CA03E3" w:rsidP="0055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  <w:p w:rsidR="00CA03E3" w:rsidRDefault="00CA03E3" w:rsidP="0055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  <w:p w:rsidR="00CA03E3" w:rsidRDefault="00CA03E3" w:rsidP="0055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  <w:p w:rsidR="00CA03E3" w:rsidRPr="002608F3" w:rsidRDefault="00CA03E3" w:rsidP="0055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Семестр: 3</w:t>
            </w:r>
          </w:p>
          <w:p w:rsidR="00CA03E3" w:rsidRDefault="00CA03E3" w:rsidP="00260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  <w:p w:rsidR="00CA03E3" w:rsidRDefault="00CA03E3" w:rsidP="00260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  <w:p w:rsidR="00CA03E3" w:rsidRDefault="00CA03E3" w:rsidP="00260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  <w:p w:rsidR="005177C8" w:rsidRPr="002608F3" w:rsidRDefault="00647408" w:rsidP="002608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2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Вид контролю: </w:t>
            </w:r>
            <w:proofErr w:type="spellStart"/>
            <w:r w:rsidRPr="002608F3">
              <w:rPr>
                <w:color w:val="000000"/>
                <w:sz w:val="28"/>
                <w:szCs w:val="28"/>
                <w:lang w:val="uk-UA"/>
              </w:rPr>
              <w:t>диф</w:t>
            </w:r>
            <w:proofErr w:type="spellEnd"/>
            <w:r w:rsidRPr="002608F3">
              <w:rPr>
                <w:color w:val="000000"/>
                <w:sz w:val="28"/>
                <w:szCs w:val="28"/>
                <w:lang w:val="uk-UA"/>
              </w:rPr>
              <w:t>. залік</w:t>
            </w:r>
          </w:p>
        </w:tc>
      </w:tr>
    </w:tbl>
    <w:p w:rsidR="005177C8" w:rsidRPr="002608F3" w:rsidRDefault="005177C8" w:rsidP="002608F3">
      <w:pPr>
        <w:pStyle w:val="1"/>
        <w:keepNext w:val="0"/>
        <w:keepLines w:val="0"/>
        <w:widowControl w:val="0"/>
        <w:tabs>
          <w:tab w:val="left" w:pos="2440"/>
        </w:tabs>
        <w:spacing w:before="0" w:after="0" w:line="276" w:lineRule="auto"/>
        <w:ind w:leftChars="1" w:left="2" w:firstLineChars="302" w:firstLine="846"/>
        <w:jc w:val="center"/>
        <w:rPr>
          <w:sz w:val="28"/>
          <w:szCs w:val="28"/>
          <w:lang w:val="uk-UA"/>
        </w:rPr>
      </w:pPr>
    </w:p>
    <w:p w:rsidR="005177C8" w:rsidRPr="002608F3" w:rsidRDefault="00647408" w:rsidP="002608F3">
      <w:pPr>
        <w:pStyle w:val="1"/>
        <w:keepNext w:val="0"/>
        <w:keepLines w:val="0"/>
        <w:widowControl w:val="0"/>
        <w:tabs>
          <w:tab w:val="left" w:pos="2440"/>
        </w:tabs>
        <w:spacing w:before="0" w:after="0" w:line="276" w:lineRule="auto"/>
        <w:ind w:leftChars="1" w:left="2" w:firstLineChars="302" w:firstLine="846"/>
        <w:jc w:val="center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Програмні компетентності навчання:</w:t>
      </w:r>
    </w:p>
    <w:p w:rsidR="005177C8" w:rsidRPr="002608F3" w:rsidRDefault="00647408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31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Здатність розв’язувати складні спеціалізовані задачі та практичні проблеми спеціальної, а також інклюзивної освіти у процесі корекційно-педагогічної, діагностико-консультативної, дослідницької та культурно-просвітницької діяльності або у процесі навчання, що передбачає застосування основних теорій і методів логопедії і характеризується комплексністю та невизначеністю умов.</w:t>
      </w:r>
    </w:p>
    <w:p w:rsidR="005177C8" w:rsidRPr="002608F3" w:rsidRDefault="00647408" w:rsidP="002608F3">
      <w:pPr>
        <w:pStyle w:val="1"/>
        <w:keepNext w:val="0"/>
        <w:keepLines w:val="0"/>
        <w:widowControl w:val="0"/>
        <w:spacing w:before="0" w:after="0" w:line="276" w:lineRule="auto"/>
        <w:ind w:leftChars="1" w:left="2" w:firstLineChars="302" w:firstLine="846"/>
        <w:jc w:val="both"/>
        <w:rPr>
          <w:sz w:val="28"/>
          <w:szCs w:val="28"/>
          <w:u w:val="single"/>
          <w:lang w:val="uk-UA"/>
        </w:rPr>
      </w:pPr>
      <w:r w:rsidRPr="002608F3">
        <w:rPr>
          <w:sz w:val="28"/>
          <w:szCs w:val="28"/>
          <w:u w:val="single"/>
          <w:lang w:val="uk-UA"/>
        </w:rPr>
        <w:t>Загальні компетентності: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4"/>
          <w:tab w:val="left" w:pos="263"/>
          <w:tab w:val="left" w:pos="525"/>
          <w:tab w:val="left" w:pos="920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ЗК-1.</w:t>
      </w:r>
      <w:r w:rsidRPr="002608F3">
        <w:rPr>
          <w:color w:val="000000"/>
          <w:sz w:val="28"/>
          <w:szCs w:val="28"/>
          <w:lang w:val="uk-UA"/>
        </w:rPr>
        <w:t xml:space="preserve"> Здатність діяти на основі етичних міркувань (мотивів).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4"/>
          <w:tab w:val="left" w:pos="263"/>
          <w:tab w:val="left" w:pos="525"/>
          <w:tab w:val="left" w:pos="920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ЗК-2.</w:t>
      </w:r>
      <w:r w:rsidRPr="002608F3">
        <w:rPr>
          <w:color w:val="000000"/>
          <w:sz w:val="28"/>
          <w:szCs w:val="28"/>
          <w:lang w:val="uk-UA"/>
        </w:rPr>
        <w:t xml:space="preserve"> Здатність діяти соціально </w:t>
      </w:r>
      <w:proofErr w:type="spellStart"/>
      <w:r w:rsidRPr="002608F3">
        <w:rPr>
          <w:color w:val="000000"/>
          <w:sz w:val="28"/>
          <w:szCs w:val="28"/>
          <w:lang w:val="uk-UA"/>
        </w:rPr>
        <w:t>відповідально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та свідомо.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4"/>
          <w:tab w:val="left" w:pos="263"/>
          <w:tab w:val="left" w:pos="525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ЗК-3</w:t>
      </w:r>
      <w:r w:rsidRPr="002608F3">
        <w:rPr>
          <w:color w:val="000000"/>
          <w:sz w:val="28"/>
          <w:szCs w:val="28"/>
          <w:lang w:val="uk-UA"/>
        </w:rPr>
        <w:t>. Здатність працювати в команді.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4"/>
          <w:tab w:val="left" w:pos="263"/>
          <w:tab w:val="left" w:pos="525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ЗК-6.</w:t>
      </w:r>
      <w:r w:rsidRPr="002608F3">
        <w:rPr>
          <w:color w:val="000000"/>
          <w:sz w:val="28"/>
          <w:szCs w:val="28"/>
          <w:lang w:val="uk-UA"/>
        </w:rPr>
        <w:t xml:space="preserve"> Здатність приймати обґрунтовані рішення.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4"/>
          <w:tab w:val="left" w:pos="263"/>
          <w:tab w:val="left" w:pos="525"/>
          <w:tab w:val="left" w:pos="920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ЗК-7.</w:t>
      </w:r>
      <w:r w:rsidRPr="002608F3">
        <w:rPr>
          <w:color w:val="000000"/>
          <w:sz w:val="28"/>
          <w:szCs w:val="28"/>
          <w:lang w:val="uk-UA"/>
        </w:rPr>
        <w:t xml:space="preserve"> Здатність до пошуку, оброблення та аналізу інформації з різних джерел.</w:t>
      </w:r>
    </w:p>
    <w:p w:rsidR="005177C8" w:rsidRPr="002608F3" w:rsidRDefault="00647408" w:rsidP="002608F3">
      <w:pPr>
        <w:tabs>
          <w:tab w:val="left" w:pos="34"/>
          <w:tab w:val="left" w:pos="263"/>
          <w:tab w:val="left" w:pos="525"/>
        </w:tabs>
        <w:spacing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>ЗК-8.</w:t>
      </w:r>
      <w:r w:rsidRPr="002608F3">
        <w:rPr>
          <w:sz w:val="28"/>
          <w:szCs w:val="28"/>
          <w:lang w:val="uk-UA"/>
        </w:rPr>
        <w:t xml:space="preserve"> Здатність застосовувати знання в практичних ситуаціях.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4"/>
          <w:tab w:val="left" w:pos="263"/>
          <w:tab w:val="left" w:pos="525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ЗК-9.</w:t>
      </w:r>
      <w:r w:rsidRPr="002608F3">
        <w:rPr>
          <w:color w:val="000000"/>
          <w:sz w:val="28"/>
          <w:szCs w:val="28"/>
          <w:lang w:val="uk-UA"/>
        </w:rPr>
        <w:t xml:space="preserve"> Здатність генерувати нові ідеї (креативність).</w:t>
      </w:r>
    </w:p>
    <w:p w:rsidR="005177C8" w:rsidRPr="002608F3" w:rsidRDefault="00647408" w:rsidP="002608F3">
      <w:pPr>
        <w:spacing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 xml:space="preserve">ЗК-10. </w:t>
      </w:r>
      <w:r w:rsidRPr="002608F3">
        <w:rPr>
          <w:sz w:val="28"/>
          <w:szCs w:val="28"/>
          <w:lang w:val="uk-UA"/>
        </w:rPr>
        <w:t>Здатність до проведення досліджень на відповідному рівні.</w:t>
      </w:r>
    </w:p>
    <w:p w:rsidR="005177C8" w:rsidRPr="002608F3" w:rsidRDefault="00647408" w:rsidP="002608F3">
      <w:pPr>
        <w:pStyle w:val="1"/>
        <w:keepNext w:val="0"/>
        <w:keepLines w:val="0"/>
        <w:widowControl w:val="0"/>
        <w:spacing w:before="0" w:after="0" w:line="276" w:lineRule="auto"/>
        <w:ind w:leftChars="1" w:left="2" w:firstLineChars="302" w:firstLine="846"/>
        <w:jc w:val="both"/>
        <w:rPr>
          <w:sz w:val="28"/>
          <w:szCs w:val="28"/>
          <w:u w:val="single"/>
          <w:lang w:val="uk-UA"/>
        </w:rPr>
      </w:pPr>
      <w:r w:rsidRPr="002608F3">
        <w:rPr>
          <w:sz w:val="28"/>
          <w:szCs w:val="28"/>
          <w:u w:val="single"/>
          <w:lang w:val="uk-UA"/>
        </w:rPr>
        <w:t>Спеціальні (фахові, предметні) компетентності: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СК-1</w:t>
      </w:r>
      <w:r w:rsidRPr="002608F3">
        <w:rPr>
          <w:color w:val="000000"/>
          <w:sz w:val="28"/>
          <w:szCs w:val="28"/>
          <w:lang w:val="uk-UA"/>
        </w:rPr>
        <w:t>. Здатність здійснювати теоретичний, методологічний та емпіричний аналіз актуальних проблем спеціальної та інклюзивної освіти.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lastRenderedPageBreak/>
        <w:t>СК-2.</w:t>
      </w:r>
      <w:r w:rsidRPr="002608F3">
        <w:rPr>
          <w:color w:val="000000"/>
          <w:sz w:val="28"/>
          <w:szCs w:val="28"/>
          <w:lang w:val="uk-UA"/>
        </w:rPr>
        <w:t xml:space="preserve"> Здатність розробляти та впроваджувати інноваційні методики і технології корекційно-розвивальної роботи з особами з особливими освітніми потребами (залежно від спеціалізації).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СК-4.</w:t>
      </w:r>
      <w:r w:rsidRPr="002608F3">
        <w:rPr>
          <w:color w:val="000000"/>
          <w:sz w:val="28"/>
          <w:szCs w:val="28"/>
          <w:lang w:val="uk-UA"/>
        </w:rPr>
        <w:t xml:space="preserve"> Здатність ефективно взаємодіяти з батьками, колегами, іншими фахівцями у процесі психолого-педагогічного супроводу дитини з особливими освітніми потребами на засадах партнерства.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СК-6.</w:t>
      </w:r>
      <w:r w:rsidRPr="002608F3">
        <w:rPr>
          <w:color w:val="000000"/>
          <w:sz w:val="28"/>
          <w:szCs w:val="28"/>
          <w:lang w:val="uk-UA"/>
        </w:rPr>
        <w:t xml:space="preserve"> Здатність оцінювати межі власної фахової компетентності, приймати рішення та продовжувати навчання та/або підвищення професійної кваліфікації відповідно до наявних потреб і запитів. 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СК-7.</w:t>
      </w:r>
      <w:r w:rsidRPr="002608F3">
        <w:rPr>
          <w:color w:val="000000"/>
          <w:sz w:val="28"/>
          <w:szCs w:val="28"/>
          <w:lang w:val="uk-UA"/>
        </w:rPr>
        <w:t xml:space="preserve"> Здатність до організації освітнього процесу у спеціальних закладах дошкільної і загальної середньої освіти з використанням сучасних засобів, методів, прийомів, технологій. 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СК-8.</w:t>
      </w:r>
      <w:r w:rsidRPr="002608F3">
        <w:rPr>
          <w:color w:val="000000"/>
          <w:sz w:val="28"/>
          <w:szCs w:val="28"/>
          <w:lang w:val="uk-UA"/>
        </w:rPr>
        <w:t xml:space="preserve"> Здатність до організації процесу навчання, виховання й розвитку дітей з особливими освітніми потребами в умовах інклюзивного освітнього середовища.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СК-9.</w:t>
      </w:r>
      <w:r w:rsidRPr="002608F3">
        <w:rPr>
          <w:color w:val="000000"/>
          <w:sz w:val="28"/>
          <w:szCs w:val="28"/>
          <w:lang w:val="uk-UA"/>
        </w:rPr>
        <w:t xml:space="preserve"> Здатність до організації безпечного і здоров’язбережувального освітнього середовища, у тому числі інклюзивного освітнього середовища.</w:t>
      </w:r>
    </w:p>
    <w:p w:rsidR="005177C8" w:rsidRPr="002608F3" w:rsidRDefault="00647408" w:rsidP="002608F3">
      <w:pPr>
        <w:pStyle w:val="1"/>
        <w:keepNext w:val="0"/>
        <w:keepLines w:val="0"/>
        <w:widowControl w:val="0"/>
        <w:tabs>
          <w:tab w:val="left" w:pos="1304"/>
        </w:tabs>
        <w:spacing w:before="0" w:after="0" w:line="276" w:lineRule="auto"/>
        <w:ind w:leftChars="1" w:left="2" w:firstLineChars="302" w:firstLine="846"/>
        <w:jc w:val="both"/>
        <w:rPr>
          <w:sz w:val="28"/>
          <w:szCs w:val="28"/>
          <w:u w:val="single"/>
          <w:lang w:val="uk-UA"/>
        </w:rPr>
      </w:pPr>
      <w:r w:rsidRPr="002608F3">
        <w:rPr>
          <w:sz w:val="28"/>
          <w:szCs w:val="28"/>
          <w:u w:val="single"/>
          <w:lang w:val="uk-UA"/>
        </w:rPr>
        <w:t>Очікувані результати виробничої логопедичної практики в закладах загальної середньої освіти:</w:t>
      </w:r>
    </w:p>
    <w:p w:rsidR="005177C8" w:rsidRPr="002608F3" w:rsidRDefault="00647408" w:rsidP="002608F3">
      <w:pPr>
        <w:spacing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>РН 1.</w:t>
      </w:r>
      <w:r w:rsidRPr="002608F3">
        <w:rPr>
          <w:sz w:val="28"/>
          <w:szCs w:val="28"/>
          <w:lang w:val="uk-UA"/>
        </w:rPr>
        <w:t xml:space="preserve"> Здійснювати аналіз еволюційних процесів у сфері освіти осіб з особливими освітніми потребами, обґрунтовувати власне бачення шляхів розв’язання наявних проблем.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РН 2.</w:t>
      </w:r>
      <w:r w:rsidRPr="002608F3">
        <w:rPr>
          <w:color w:val="000000"/>
          <w:sz w:val="28"/>
          <w:szCs w:val="28"/>
          <w:lang w:val="uk-UA"/>
        </w:rPr>
        <w:t xml:space="preserve"> Здійснювати дослідження та/або провадити інноваційну діяльність з метою отримання нових знань, створення нових та удосконалення традиційних технологій викладання і супроводження та в ширших </w:t>
      </w:r>
      <w:proofErr w:type="spellStart"/>
      <w:r w:rsidRPr="002608F3">
        <w:rPr>
          <w:color w:val="000000"/>
          <w:sz w:val="28"/>
          <w:szCs w:val="28"/>
          <w:lang w:val="uk-UA"/>
        </w:rPr>
        <w:t>мультидисциплінарних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контекстах.  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РН 3.</w:t>
      </w:r>
      <w:r w:rsidRPr="002608F3">
        <w:rPr>
          <w:color w:val="000000"/>
          <w:sz w:val="28"/>
          <w:szCs w:val="28"/>
          <w:lang w:val="uk-UA"/>
        </w:rPr>
        <w:t xml:space="preserve"> Розробляти та впроваджувати інноваційні методики і технології корекційно-розвивальної роботи з особами з особливими освітніми потребами, генерувати нові ідеї для удосконалення навчання, виховання, розвитку та соціалізації цих осіб. </w:t>
      </w:r>
    </w:p>
    <w:p w:rsidR="005177C8" w:rsidRPr="002608F3" w:rsidRDefault="00647408" w:rsidP="002608F3">
      <w:pPr>
        <w:spacing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>РН 4.</w:t>
      </w:r>
      <w:r w:rsidRPr="002608F3">
        <w:rPr>
          <w:sz w:val="28"/>
          <w:szCs w:val="28"/>
          <w:lang w:val="uk-UA"/>
        </w:rPr>
        <w:t xml:space="preserve"> Добирати та застосовувати ефективні методики комплексного оцінювання розвитку дітей, рефлексувати та критично аналізувати достовірність одержаних результатів оцінювання, визначати на основі їх інтерпретації особливі освітні потреби дітей та рівень освітньої підтримки.</w:t>
      </w:r>
    </w:p>
    <w:p w:rsidR="005177C8" w:rsidRPr="002608F3" w:rsidRDefault="00647408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РН 5.</w:t>
      </w:r>
      <w:r w:rsidRPr="002608F3">
        <w:rPr>
          <w:color w:val="000000"/>
          <w:sz w:val="28"/>
          <w:szCs w:val="28"/>
          <w:lang w:val="uk-UA"/>
        </w:rPr>
        <w:t xml:space="preserve"> Аргументувати, планувати та надавати психолого-педагогічні та корекційно-розвиткові послуги (допомогу) відповідно до рівня функціонування, обмеження життєдіяльності та розвитку дитини з особливими освітніми потребами, забезпечувати ефективність власних дій.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lastRenderedPageBreak/>
        <w:t>РН 6.</w:t>
      </w:r>
      <w:r w:rsidRPr="002608F3">
        <w:rPr>
          <w:color w:val="000000"/>
          <w:sz w:val="28"/>
          <w:szCs w:val="28"/>
          <w:lang w:val="uk-UA"/>
        </w:rPr>
        <w:t xml:space="preserve"> Встановлювати ефективну взаємодію з батьками, колегами, фахівцями, різними соціальними інституціями з метою забезпечення якості спеціальної та інклюзивної освіти на засадах партнерства.</w:t>
      </w:r>
    </w:p>
    <w:p w:rsidR="005177C8" w:rsidRPr="002608F3" w:rsidRDefault="00647408" w:rsidP="002608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РН 7.</w:t>
      </w:r>
      <w:r w:rsidRPr="002608F3">
        <w:rPr>
          <w:color w:val="000000"/>
          <w:sz w:val="28"/>
          <w:szCs w:val="28"/>
          <w:lang w:val="uk-UA"/>
        </w:rPr>
        <w:t xml:space="preserve"> </w:t>
      </w:r>
      <w:r w:rsidRPr="002608F3">
        <w:rPr>
          <w:color w:val="000000"/>
          <w:sz w:val="28"/>
          <w:szCs w:val="28"/>
          <w:highlight w:val="white"/>
          <w:lang w:val="uk-UA"/>
        </w:rPr>
        <w:t xml:space="preserve">Робити фаховий внесок до професійних знань і практики та оцінювання результатів діяльності команди у сфері психолого-педагогічного супроводу дітей з особливими освітніми потребами в інклюзивному освітньому середовищі, мотивувати учасників команди супроводу до досягнення спільних цілей. </w:t>
      </w:r>
    </w:p>
    <w:p w:rsidR="005177C8" w:rsidRPr="002608F3" w:rsidRDefault="00647408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 xml:space="preserve">РН 8. </w:t>
      </w:r>
      <w:r w:rsidRPr="002608F3">
        <w:rPr>
          <w:color w:val="000000"/>
          <w:sz w:val="28"/>
          <w:szCs w:val="28"/>
          <w:lang w:val="uk-UA"/>
        </w:rPr>
        <w:t>Приймати ефективні рішення з питань спеціальної та інклюзивної освіти, у тому числі у складних і непередбачуваних умовах; прогнозувати їх розвиток; визначати фактори, що впливають на досягнення поставлених цілей, зокрема, вимоги споживачів; аналізувати і порівнювати альтернативи; оцінювати ризики та імовірні наслідки рішень.</w:t>
      </w:r>
    </w:p>
    <w:p w:rsidR="005177C8" w:rsidRPr="002608F3" w:rsidRDefault="00647408" w:rsidP="002608F3">
      <w:pPr>
        <w:widowControl w:val="0"/>
        <w:spacing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>РН 9.</w:t>
      </w:r>
      <w:r w:rsidRPr="002608F3">
        <w:rPr>
          <w:sz w:val="28"/>
          <w:szCs w:val="28"/>
          <w:lang w:val="uk-UA"/>
        </w:rPr>
        <w:t xml:space="preserve"> Вільно спілкуватись усно і письмово українською та іноземною мовами при обговоренні професійних питань, досліджень та інновацій в сфері спеціальної та інклюзивної освіти.</w:t>
      </w:r>
    </w:p>
    <w:p w:rsidR="005177C8" w:rsidRPr="002608F3" w:rsidRDefault="00647408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РН 10.</w:t>
      </w:r>
      <w:r w:rsidRPr="002608F3">
        <w:rPr>
          <w:color w:val="000000"/>
          <w:sz w:val="28"/>
          <w:szCs w:val="28"/>
          <w:lang w:val="uk-UA"/>
        </w:rPr>
        <w:t xml:space="preserve"> Відшуковувати необхідні дані в науковій літературі, базах даних та інших джерелах, аналізувати та оцінювати ці дані.</w:t>
      </w:r>
    </w:p>
    <w:p w:rsidR="005177C8" w:rsidRPr="002608F3" w:rsidRDefault="00647408" w:rsidP="002608F3">
      <w:pPr>
        <w:spacing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>РН 11.</w:t>
      </w:r>
      <w:r w:rsidRPr="002608F3">
        <w:rPr>
          <w:sz w:val="28"/>
          <w:szCs w:val="28"/>
          <w:lang w:val="uk-UA"/>
        </w:rPr>
        <w:t xml:space="preserve"> Здійснювати управління складною діяльністю у сфері спеціальної та інклюзивної освіти та у ширших контекстах, розробляти плани і заходи з їх реалізації, забезпечувати якість освіти, оцінювати ефективність і результативність діяльності. </w:t>
      </w:r>
    </w:p>
    <w:p w:rsidR="005177C8" w:rsidRPr="002608F3" w:rsidRDefault="00647408" w:rsidP="002608F3">
      <w:pPr>
        <w:spacing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>РН 12.</w:t>
      </w:r>
      <w:r w:rsidRPr="002608F3">
        <w:rPr>
          <w:sz w:val="28"/>
          <w:szCs w:val="28"/>
          <w:lang w:val="uk-UA"/>
        </w:rPr>
        <w:t xml:space="preserve"> Організовувати та здійснювати методичний супровід процесу навчання, виховання й розвитку дітей з особливими освітніми потребами в умовах спеціальних закладів освіти та інклюзивного освітнього середовища.</w:t>
      </w:r>
    </w:p>
    <w:p w:rsidR="005177C8" w:rsidRPr="002608F3" w:rsidRDefault="00647408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РН 13.</w:t>
      </w:r>
      <w:r w:rsidRPr="002608F3">
        <w:rPr>
          <w:color w:val="000000"/>
          <w:sz w:val="28"/>
          <w:szCs w:val="28"/>
          <w:lang w:val="uk-UA"/>
        </w:rPr>
        <w:t xml:space="preserve"> Розробляти та реалізовувати заходи зі створення безпечного і здоров’язбережувального освітнього середовища, забезпечувати його якість та ефективність освітнього процесу з урахуванням особливих освітніх потреб, можливостей та здібностей дітей.</w:t>
      </w:r>
    </w:p>
    <w:p w:rsidR="005177C8" w:rsidRPr="002608F3" w:rsidRDefault="005177C8" w:rsidP="002608F3">
      <w:pPr>
        <w:pStyle w:val="1"/>
        <w:keepNext w:val="0"/>
        <w:keepLines w:val="0"/>
        <w:widowControl w:val="0"/>
        <w:tabs>
          <w:tab w:val="left" w:pos="1104"/>
        </w:tabs>
        <w:spacing w:before="0" w:after="0" w:line="240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</w:p>
    <w:p w:rsidR="005177C8" w:rsidRPr="002608F3" w:rsidRDefault="00647408" w:rsidP="009108E4">
      <w:pPr>
        <w:pStyle w:val="1"/>
        <w:keepNext w:val="0"/>
        <w:keepLines w:val="0"/>
        <w:widowControl w:val="0"/>
        <w:tabs>
          <w:tab w:val="left" w:pos="1104"/>
        </w:tabs>
        <w:spacing w:before="0" w:after="0" w:line="240" w:lineRule="auto"/>
        <w:ind w:leftChars="1" w:left="4" w:firstLineChars="0" w:hanging="2"/>
        <w:jc w:val="center"/>
        <w:rPr>
          <w:rFonts w:eastAsia="Times"/>
          <w:smallCaps/>
          <w:sz w:val="28"/>
          <w:szCs w:val="28"/>
          <w:lang w:val="uk-UA"/>
        </w:rPr>
      </w:pPr>
      <w:r w:rsidRPr="002608F3">
        <w:rPr>
          <w:rFonts w:eastAsia="Times"/>
          <w:smallCaps/>
          <w:sz w:val="28"/>
          <w:szCs w:val="28"/>
          <w:lang w:val="uk-UA"/>
        </w:rPr>
        <w:t>ЗАВДАННЯ ВИРОБНИЧОЇ ПРАКТИКИ (ЛОГОПЕДИЧНОЇ):</w:t>
      </w:r>
    </w:p>
    <w:p w:rsidR="005177C8" w:rsidRPr="002608F3" w:rsidRDefault="00647408" w:rsidP="002608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Ознайомлення зі структурою закладу</w:t>
      </w:r>
      <w:r w:rsidR="00981FED">
        <w:rPr>
          <w:color w:val="000000"/>
          <w:sz w:val="28"/>
          <w:szCs w:val="28"/>
          <w:lang w:val="uk-UA"/>
        </w:rPr>
        <w:t>, у якому проходить практика,</w:t>
      </w:r>
      <w:r w:rsidRPr="002608F3">
        <w:rPr>
          <w:color w:val="000000"/>
          <w:sz w:val="28"/>
          <w:szCs w:val="28"/>
          <w:lang w:val="uk-UA"/>
        </w:rPr>
        <w:t xml:space="preserve"> </w:t>
      </w:r>
      <w:r w:rsidR="00981FED">
        <w:rPr>
          <w:color w:val="000000"/>
          <w:sz w:val="28"/>
          <w:szCs w:val="28"/>
          <w:lang w:val="uk-UA"/>
        </w:rPr>
        <w:t>та</w:t>
      </w:r>
      <w:r w:rsidRPr="002608F3">
        <w:rPr>
          <w:color w:val="000000"/>
          <w:sz w:val="28"/>
          <w:szCs w:val="28"/>
          <w:lang w:val="uk-UA"/>
        </w:rPr>
        <w:t xml:space="preserve"> характером навчання в ньому дітей з порушеннями мовлення, з </w:t>
      </w:r>
      <w:r w:rsidR="00981FED">
        <w:rPr>
          <w:color w:val="000000"/>
          <w:sz w:val="28"/>
          <w:szCs w:val="28"/>
          <w:lang w:val="uk-UA"/>
        </w:rPr>
        <w:t>планом</w:t>
      </w:r>
      <w:r w:rsidRPr="002608F3">
        <w:rPr>
          <w:color w:val="000000"/>
          <w:sz w:val="28"/>
          <w:szCs w:val="28"/>
          <w:lang w:val="uk-UA"/>
        </w:rPr>
        <w:t xml:space="preserve"> роботи логопедичного кабінету чи пункту, з логопедичною документацією.</w:t>
      </w:r>
    </w:p>
    <w:p w:rsidR="005177C8" w:rsidRPr="002608F3" w:rsidRDefault="005400B1" w:rsidP="002608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228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Скласти</w:t>
      </w:r>
      <w:r w:rsidR="00647408" w:rsidRPr="002608F3">
        <w:rPr>
          <w:color w:val="000000"/>
          <w:sz w:val="28"/>
          <w:szCs w:val="28"/>
          <w:lang w:val="uk-UA"/>
        </w:rPr>
        <w:t xml:space="preserve"> індивідуальн</w:t>
      </w:r>
      <w:r w:rsidR="00981FED">
        <w:rPr>
          <w:color w:val="000000"/>
          <w:sz w:val="28"/>
          <w:szCs w:val="28"/>
          <w:lang w:val="uk-UA"/>
        </w:rPr>
        <w:t>ий</w:t>
      </w:r>
      <w:r w:rsidR="00647408" w:rsidRPr="002608F3">
        <w:rPr>
          <w:color w:val="000000"/>
          <w:sz w:val="28"/>
          <w:szCs w:val="28"/>
          <w:lang w:val="uk-UA"/>
        </w:rPr>
        <w:t xml:space="preserve"> план проходження </w:t>
      </w:r>
      <w:r w:rsidR="00981FED">
        <w:rPr>
          <w:color w:val="000000"/>
          <w:sz w:val="28"/>
          <w:szCs w:val="28"/>
          <w:lang w:val="uk-UA"/>
        </w:rPr>
        <w:t xml:space="preserve">виробничої </w:t>
      </w:r>
      <w:r w:rsidR="00647408" w:rsidRPr="002608F3">
        <w:rPr>
          <w:color w:val="000000"/>
          <w:sz w:val="28"/>
          <w:szCs w:val="28"/>
          <w:lang w:val="uk-UA"/>
        </w:rPr>
        <w:t>практики та узгод</w:t>
      </w:r>
      <w:r w:rsidR="00981FED">
        <w:rPr>
          <w:color w:val="000000"/>
          <w:sz w:val="28"/>
          <w:szCs w:val="28"/>
          <w:lang w:val="uk-UA"/>
        </w:rPr>
        <w:t>ити</w:t>
      </w:r>
      <w:r w:rsidR="00647408" w:rsidRPr="002608F3">
        <w:rPr>
          <w:color w:val="000000"/>
          <w:sz w:val="28"/>
          <w:szCs w:val="28"/>
          <w:lang w:val="uk-UA"/>
        </w:rPr>
        <w:t xml:space="preserve"> його з вчителем-логопедом та</w:t>
      </w:r>
      <w:r w:rsidR="00981FED">
        <w:rPr>
          <w:color w:val="000000"/>
          <w:sz w:val="28"/>
          <w:szCs w:val="28"/>
          <w:lang w:val="uk-UA"/>
        </w:rPr>
        <w:t xml:space="preserve"> керівником практики від кафедри</w:t>
      </w:r>
      <w:r w:rsidR="00647408" w:rsidRPr="002608F3">
        <w:rPr>
          <w:color w:val="000000"/>
          <w:sz w:val="28"/>
          <w:szCs w:val="28"/>
          <w:lang w:val="uk-UA"/>
        </w:rPr>
        <w:t>.</w:t>
      </w:r>
    </w:p>
    <w:p w:rsidR="005177C8" w:rsidRPr="002608F3" w:rsidRDefault="00647408" w:rsidP="002608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Ознайомлення з метою, змістом </w:t>
      </w:r>
      <w:r w:rsidR="00981FED">
        <w:rPr>
          <w:color w:val="000000"/>
          <w:sz w:val="28"/>
          <w:szCs w:val="28"/>
          <w:lang w:val="uk-UA"/>
        </w:rPr>
        <w:t>і</w:t>
      </w:r>
      <w:r w:rsidRPr="002608F3">
        <w:rPr>
          <w:color w:val="000000"/>
          <w:sz w:val="28"/>
          <w:szCs w:val="28"/>
          <w:lang w:val="uk-UA"/>
        </w:rPr>
        <w:t xml:space="preserve"> </w:t>
      </w:r>
      <w:r w:rsidR="005400B1">
        <w:rPr>
          <w:color w:val="000000"/>
          <w:sz w:val="28"/>
          <w:szCs w:val="28"/>
          <w:lang w:val="uk-UA"/>
        </w:rPr>
        <w:t>обов’язками вчителя-</w:t>
      </w:r>
      <w:r w:rsidRPr="002608F3">
        <w:rPr>
          <w:color w:val="000000"/>
          <w:sz w:val="28"/>
          <w:szCs w:val="28"/>
          <w:lang w:val="uk-UA"/>
        </w:rPr>
        <w:t>логопеда в закладі</w:t>
      </w:r>
      <w:r w:rsidR="005400B1">
        <w:rPr>
          <w:color w:val="000000"/>
          <w:sz w:val="28"/>
          <w:szCs w:val="28"/>
          <w:lang w:val="uk-UA"/>
        </w:rPr>
        <w:t xml:space="preserve"> у якому проходить практика</w:t>
      </w:r>
      <w:r w:rsidRPr="002608F3">
        <w:rPr>
          <w:color w:val="000000"/>
          <w:sz w:val="28"/>
          <w:szCs w:val="28"/>
          <w:lang w:val="uk-UA"/>
        </w:rPr>
        <w:t>.</w:t>
      </w:r>
    </w:p>
    <w:p w:rsidR="005177C8" w:rsidRPr="002608F3" w:rsidRDefault="00647408" w:rsidP="002608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Спостереження за діяльністю дітей з порушеннями мо</w:t>
      </w:r>
      <w:r w:rsidR="005400B1">
        <w:rPr>
          <w:color w:val="000000"/>
          <w:sz w:val="28"/>
          <w:szCs w:val="28"/>
          <w:lang w:val="uk-UA"/>
        </w:rPr>
        <w:t>влення на логопедичних заняттях</w:t>
      </w:r>
      <w:r w:rsidRPr="002608F3">
        <w:rPr>
          <w:color w:val="000000"/>
          <w:sz w:val="28"/>
          <w:szCs w:val="28"/>
          <w:lang w:val="uk-UA"/>
        </w:rPr>
        <w:t>.</w:t>
      </w:r>
    </w:p>
    <w:p w:rsidR="005177C8" w:rsidRPr="005400B1" w:rsidRDefault="00647408" w:rsidP="005400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Проведення пробних та </w:t>
      </w:r>
      <w:r w:rsidR="005400B1">
        <w:rPr>
          <w:color w:val="000000"/>
          <w:sz w:val="28"/>
          <w:szCs w:val="28"/>
          <w:lang w:val="uk-UA"/>
        </w:rPr>
        <w:t xml:space="preserve">контрольних </w:t>
      </w:r>
      <w:r w:rsidR="00CA03E3">
        <w:rPr>
          <w:color w:val="000000"/>
          <w:sz w:val="28"/>
          <w:szCs w:val="28"/>
          <w:lang w:val="uk-UA"/>
        </w:rPr>
        <w:t xml:space="preserve">фронтальних та індивідуальних </w:t>
      </w:r>
      <w:r w:rsidR="005400B1">
        <w:rPr>
          <w:color w:val="000000"/>
          <w:sz w:val="28"/>
          <w:szCs w:val="28"/>
          <w:lang w:val="uk-UA"/>
        </w:rPr>
        <w:t xml:space="preserve">логопедичних занять, </w:t>
      </w:r>
      <w:r w:rsidRPr="005400B1">
        <w:rPr>
          <w:color w:val="000000"/>
          <w:sz w:val="28"/>
          <w:szCs w:val="28"/>
          <w:lang w:val="uk-UA"/>
        </w:rPr>
        <w:t xml:space="preserve">заняття з </w:t>
      </w:r>
      <w:proofErr w:type="spellStart"/>
      <w:r w:rsidRPr="005400B1">
        <w:rPr>
          <w:color w:val="000000"/>
          <w:sz w:val="28"/>
          <w:szCs w:val="28"/>
          <w:lang w:val="uk-UA"/>
        </w:rPr>
        <w:t>логоритміки</w:t>
      </w:r>
      <w:proofErr w:type="spellEnd"/>
      <w:r w:rsidRPr="005400B1">
        <w:rPr>
          <w:color w:val="000000"/>
          <w:sz w:val="28"/>
          <w:szCs w:val="28"/>
          <w:lang w:val="uk-UA"/>
        </w:rPr>
        <w:t>.</w:t>
      </w:r>
    </w:p>
    <w:p w:rsidR="005177C8" w:rsidRPr="002608F3" w:rsidRDefault="00647408" w:rsidP="002608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340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Ведення щоденника </w:t>
      </w:r>
      <w:r w:rsidR="005400B1">
        <w:rPr>
          <w:color w:val="000000"/>
          <w:sz w:val="28"/>
          <w:szCs w:val="28"/>
          <w:lang w:val="uk-UA"/>
        </w:rPr>
        <w:t xml:space="preserve">виробничої </w:t>
      </w:r>
      <w:r w:rsidRPr="002608F3">
        <w:rPr>
          <w:color w:val="000000"/>
          <w:sz w:val="28"/>
          <w:szCs w:val="28"/>
          <w:lang w:val="uk-UA"/>
        </w:rPr>
        <w:t>практики</w:t>
      </w:r>
      <w:r w:rsidR="005400B1">
        <w:rPr>
          <w:color w:val="000000"/>
          <w:sz w:val="28"/>
          <w:szCs w:val="28"/>
          <w:lang w:val="uk-UA"/>
        </w:rPr>
        <w:t xml:space="preserve"> (логопедичної)</w:t>
      </w:r>
      <w:r w:rsidRPr="002608F3">
        <w:rPr>
          <w:color w:val="000000"/>
          <w:sz w:val="28"/>
          <w:szCs w:val="28"/>
          <w:lang w:val="uk-UA"/>
        </w:rPr>
        <w:t xml:space="preserve"> з відповідними </w:t>
      </w:r>
      <w:r w:rsidRPr="002608F3">
        <w:rPr>
          <w:color w:val="000000"/>
          <w:sz w:val="28"/>
          <w:szCs w:val="28"/>
          <w:lang w:val="uk-UA"/>
        </w:rPr>
        <w:lastRenderedPageBreak/>
        <w:t>записами (</w:t>
      </w:r>
      <w:r w:rsidRPr="002608F3">
        <w:rPr>
          <w:i/>
          <w:color w:val="000000"/>
          <w:sz w:val="28"/>
          <w:szCs w:val="28"/>
          <w:lang w:val="uk-UA"/>
        </w:rPr>
        <w:t>див. додаток 1</w:t>
      </w:r>
      <w:r w:rsidRPr="002608F3">
        <w:rPr>
          <w:color w:val="000000"/>
          <w:sz w:val="28"/>
          <w:szCs w:val="28"/>
          <w:lang w:val="uk-UA"/>
        </w:rPr>
        <w:t>).</w:t>
      </w:r>
    </w:p>
    <w:p w:rsidR="005177C8" w:rsidRPr="002608F3" w:rsidRDefault="00647408" w:rsidP="002608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418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Надання практичної допомоги вчителям-логопедам в організації логопедичних занять, підготовці дидактичних матеріалів тощо.</w:t>
      </w:r>
    </w:p>
    <w:p w:rsidR="005177C8" w:rsidRPr="002608F3" w:rsidRDefault="00647408" w:rsidP="002608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Виконання завдань згідно тем курсових та дипломних робіт.</w:t>
      </w:r>
    </w:p>
    <w:p w:rsidR="005177C8" w:rsidRPr="002608F3" w:rsidRDefault="00647408" w:rsidP="002608F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Виготовлення дидактичного посібника для роботи з дітьми з порушеннями мовлення.</w:t>
      </w:r>
    </w:p>
    <w:p w:rsidR="005177C8" w:rsidRPr="002608F3" w:rsidRDefault="005177C8" w:rsidP="002608F3">
      <w:pPr>
        <w:pStyle w:val="1"/>
        <w:keepNext w:val="0"/>
        <w:keepLines w:val="0"/>
        <w:widowControl w:val="0"/>
        <w:tabs>
          <w:tab w:val="left" w:pos="1276"/>
        </w:tabs>
        <w:spacing w:before="0" w:after="0"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</w:p>
    <w:p w:rsidR="005177C8" w:rsidRPr="002608F3" w:rsidRDefault="00647408" w:rsidP="00576F25">
      <w:pPr>
        <w:pStyle w:val="1"/>
        <w:keepNext w:val="0"/>
        <w:keepLines w:val="0"/>
        <w:widowControl w:val="0"/>
        <w:tabs>
          <w:tab w:val="left" w:pos="1276"/>
        </w:tabs>
        <w:spacing w:before="0" w:after="0" w:line="276" w:lineRule="auto"/>
        <w:ind w:leftChars="1" w:left="4" w:firstLineChars="0" w:hanging="2"/>
        <w:jc w:val="center"/>
        <w:rPr>
          <w:rFonts w:eastAsia="Times"/>
          <w:smallCaps/>
          <w:sz w:val="28"/>
          <w:szCs w:val="28"/>
          <w:lang w:val="uk-UA"/>
        </w:rPr>
      </w:pPr>
      <w:r w:rsidRPr="002608F3">
        <w:rPr>
          <w:rFonts w:eastAsia="Times"/>
          <w:smallCaps/>
          <w:sz w:val="28"/>
          <w:szCs w:val="28"/>
          <w:lang w:val="uk-UA"/>
        </w:rPr>
        <w:t>ВИМОГИ ДО ЗДОБУВАЧІВ ВИЩОЇ ОСВІТИ, ЯКІ ПРОХОДЯТЬ ПРАКТИКУ:</w:t>
      </w:r>
    </w:p>
    <w:p w:rsidR="005177C8" w:rsidRPr="002608F3" w:rsidRDefault="00647408" w:rsidP="00576F25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Перед </w:t>
      </w:r>
      <w:r w:rsidR="005400B1">
        <w:rPr>
          <w:color w:val="000000"/>
          <w:sz w:val="28"/>
          <w:szCs w:val="28"/>
          <w:lang w:val="uk-UA"/>
        </w:rPr>
        <w:t>початком практики здобувач</w:t>
      </w:r>
      <w:r w:rsidRPr="002608F3">
        <w:rPr>
          <w:color w:val="000000"/>
          <w:sz w:val="28"/>
          <w:szCs w:val="28"/>
          <w:lang w:val="uk-UA"/>
        </w:rPr>
        <w:t xml:space="preserve"> повинен ознайомитися з робочою програмою практики, отримати необхідн</w:t>
      </w:r>
      <w:r w:rsidR="005400B1">
        <w:rPr>
          <w:color w:val="000000"/>
          <w:sz w:val="28"/>
          <w:szCs w:val="28"/>
          <w:lang w:val="uk-UA"/>
        </w:rPr>
        <w:t>і документи</w:t>
      </w:r>
      <w:r w:rsidRPr="002608F3">
        <w:rPr>
          <w:color w:val="000000"/>
          <w:sz w:val="28"/>
          <w:szCs w:val="28"/>
          <w:lang w:val="uk-UA"/>
        </w:rPr>
        <w:t xml:space="preserve"> </w:t>
      </w:r>
      <w:r w:rsidR="005400B1">
        <w:rPr>
          <w:color w:val="000000"/>
          <w:sz w:val="28"/>
          <w:szCs w:val="28"/>
          <w:lang w:val="uk-UA"/>
        </w:rPr>
        <w:t>та</w:t>
      </w:r>
      <w:r w:rsidRPr="002608F3">
        <w:rPr>
          <w:color w:val="000000"/>
          <w:sz w:val="28"/>
          <w:szCs w:val="28"/>
          <w:lang w:val="uk-UA"/>
        </w:rPr>
        <w:t xml:space="preserve"> завдання у керівника практики, </w:t>
      </w:r>
      <w:r w:rsidR="005400B1">
        <w:rPr>
          <w:color w:val="000000"/>
          <w:sz w:val="28"/>
          <w:szCs w:val="28"/>
          <w:lang w:val="uk-UA"/>
        </w:rPr>
        <w:t>скласти</w:t>
      </w:r>
      <w:r w:rsidRPr="002608F3">
        <w:rPr>
          <w:color w:val="000000"/>
          <w:sz w:val="28"/>
          <w:szCs w:val="28"/>
          <w:lang w:val="uk-UA"/>
        </w:rPr>
        <w:t xml:space="preserve"> індивідуальний план роботи </w:t>
      </w:r>
      <w:r w:rsidR="005400B1">
        <w:rPr>
          <w:color w:val="000000"/>
          <w:sz w:val="28"/>
          <w:szCs w:val="28"/>
          <w:lang w:val="uk-UA"/>
        </w:rPr>
        <w:t>та</w:t>
      </w:r>
      <w:r w:rsidRPr="002608F3">
        <w:rPr>
          <w:color w:val="000000"/>
          <w:sz w:val="28"/>
          <w:szCs w:val="28"/>
          <w:lang w:val="uk-UA"/>
        </w:rPr>
        <w:t xml:space="preserve"> затвердити його у керівника практики</w:t>
      </w:r>
      <w:r w:rsidR="005400B1">
        <w:rPr>
          <w:color w:val="000000"/>
          <w:sz w:val="28"/>
          <w:szCs w:val="28"/>
          <w:lang w:val="uk-UA"/>
        </w:rPr>
        <w:t xml:space="preserve"> від кафедри</w:t>
      </w:r>
      <w:r w:rsidRPr="002608F3">
        <w:rPr>
          <w:color w:val="000000"/>
          <w:sz w:val="28"/>
          <w:szCs w:val="28"/>
          <w:lang w:val="uk-UA"/>
        </w:rPr>
        <w:t>.</w:t>
      </w:r>
    </w:p>
    <w:p w:rsidR="005177C8" w:rsidRPr="002608F3" w:rsidRDefault="00647408" w:rsidP="00576F25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804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Систематично відвідувати </w:t>
      </w:r>
      <w:r w:rsidR="005400B1">
        <w:rPr>
          <w:color w:val="000000"/>
          <w:sz w:val="28"/>
          <w:szCs w:val="28"/>
          <w:lang w:val="uk-UA"/>
        </w:rPr>
        <w:t>заклад у якому проходить практика</w:t>
      </w:r>
      <w:r w:rsidRPr="002608F3">
        <w:rPr>
          <w:color w:val="000000"/>
          <w:sz w:val="28"/>
          <w:szCs w:val="28"/>
          <w:lang w:val="uk-UA"/>
        </w:rPr>
        <w:t xml:space="preserve">, </w:t>
      </w:r>
      <w:r w:rsidR="005400B1">
        <w:rPr>
          <w:color w:val="000000"/>
          <w:sz w:val="28"/>
          <w:szCs w:val="28"/>
          <w:lang w:val="uk-UA"/>
        </w:rPr>
        <w:t>спостерігати</w:t>
      </w:r>
      <w:r w:rsidRPr="002608F3">
        <w:rPr>
          <w:color w:val="000000"/>
          <w:sz w:val="28"/>
          <w:szCs w:val="28"/>
          <w:lang w:val="uk-UA"/>
        </w:rPr>
        <w:t xml:space="preserve"> за роботою </w:t>
      </w:r>
      <w:r w:rsidR="005400B1">
        <w:rPr>
          <w:color w:val="000000"/>
          <w:sz w:val="28"/>
          <w:szCs w:val="28"/>
          <w:lang w:val="uk-UA"/>
        </w:rPr>
        <w:t>спеціалісти</w:t>
      </w:r>
      <w:r w:rsidRPr="002608F3">
        <w:rPr>
          <w:color w:val="000000"/>
          <w:sz w:val="28"/>
          <w:szCs w:val="28"/>
          <w:lang w:val="uk-UA"/>
        </w:rPr>
        <w:t xml:space="preserve"> на заняттях та інших навчально-виховних заходах і вести щоденник </w:t>
      </w:r>
      <w:r w:rsidR="005400B1">
        <w:rPr>
          <w:color w:val="000000"/>
          <w:sz w:val="28"/>
          <w:szCs w:val="28"/>
          <w:lang w:val="uk-UA"/>
        </w:rPr>
        <w:t xml:space="preserve">з </w:t>
      </w:r>
      <w:r w:rsidRPr="002608F3">
        <w:rPr>
          <w:color w:val="000000"/>
          <w:sz w:val="28"/>
          <w:szCs w:val="28"/>
          <w:lang w:val="uk-UA"/>
        </w:rPr>
        <w:t>практики</w:t>
      </w:r>
      <w:r w:rsidR="005400B1">
        <w:rPr>
          <w:color w:val="000000"/>
          <w:sz w:val="28"/>
          <w:szCs w:val="28"/>
          <w:lang w:val="uk-UA"/>
        </w:rPr>
        <w:t xml:space="preserve"> та виконати усі завдання зазначені у щоденнику</w:t>
      </w:r>
      <w:r w:rsidRPr="002608F3">
        <w:rPr>
          <w:color w:val="000000"/>
          <w:sz w:val="28"/>
          <w:szCs w:val="28"/>
          <w:lang w:val="uk-UA"/>
        </w:rPr>
        <w:t>.</w:t>
      </w:r>
    </w:p>
    <w:p w:rsidR="005177C8" w:rsidRPr="002608F3" w:rsidRDefault="005400B1" w:rsidP="00576F25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92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Приймати активну участь </w:t>
      </w:r>
      <w:r w:rsidR="00647408" w:rsidRPr="002608F3">
        <w:rPr>
          <w:color w:val="000000"/>
          <w:sz w:val="28"/>
          <w:szCs w:val="28"/>
          <w:lang w:val="uk-UA"/>
        </w:rPr>
        <w:t>у навчально-виховний процес заклад</w:t>
      </w:r>
      <w:r>
        <w:rPr>
          <w:color w:val="000000"/>
          <w:sz w:val="28"/>
          <w:szCs w:val="28"/>
          <w:lang w:val="uk-UA"/>
        </w:rPr>
        <w:t>у</w:t>
      </w:r>
      <w:r w:rsidR="00647408" w:rsidRPr="002608F3">
        <w:rPr>
          <w:color w:val="000000"/>
          <w:sz w:val="28"/>
          <w:szCs w:val="28"/>
          <w:lang w:val="uk-UA"/>
        </w:rPr>
        <w:t>, до як</w:t>
      </w:r>
      <w:r>
        <w:rPr>
          <w:color w:val="000000"/>
          <w:sz w:val="28"/>
          <w:szCs w:val="28"/>
          <w:lang w:val="uk-UA"/>
        </w:rPr>
        <w:t>ого</w:t>
      </w:r>
      <w:r w:rsidR="00647408" w:rsidRPr="002608F3">
        <w:rPr>
          <w:color w:val="000000"/>
          <w:sz w:val="28"/>
          <w:szCs w:val="28"/>
          <w:lang w:val="uk-UA"/>
        </w:rPr>
        <w:t xml:space="preserve"> направлен</w:t>
      </w:r>
      <w:r>
        <w:rPr>
          <w:color w:val="000000"/>
          <w:sz w:val="28"/>
          <w:szCs w:val="28"/>
          <w:lang w:val="uk-UA"/>
        </w:rPr>
        <w:t>о,</w:t>
      </w:r>
      <w:r w:rsidR="00647408" w:rsidRPr="002608F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</w:t>
      </w:r>
      <w:r w:rsidR="00647408" w:rsidRPr="002608F3">
        <w:rPr>
          <w:color w:val="000000"/>
          <w:sz w:val="28"/>
          <w:szCs w:val="28"/>
          <w:lang w:val="uk-UA"/>
        </w:rPr>
        <w:t xml:space="preserve"> </w:t>
      </w:r>
      <w:r w:rsidR="008B16B8">
        <w:rPr>
          <w:color w:val="000000"/>
          <w:sz w:val="28"/>
          <w:szCs w:val="28"/>
          <w:lang w:val="uk-UA"/>
        </w:rPr>
        <w:t>виконувати</w:t>
      </w:r>
      <w:r w:rsidR="00647408" w:rsidRPr="002608F3">
        <w:rPr>
          <w:color w:val="000000"/>
          <w:sz w:val="28"/>
          <w:szCs w:val="28"/>
          <w:lang w:val="uk-UA"/>
        </w:rPr>
        <w:t xml:space="preserve"> вказ</w:t>
      </w:r>
      <w:r w:rsidR="008B16B8">
        <w:rPr>
          <w:color w:val="000000"/>
          <w:sz w:val="28"/>
          <w:szCs w:val="28"/>
          <w:lang w:val="uk-UA"/>
        </w:rPr>
        <w:t>івки</w:t>
      </w:r>
      <w:r w:rsidR="00647408" w:rsidRPr="002608F3">
        <w:rPr>
          <w:color w:val="000000"/>
          <w:sz w:val="28"/>
          <w:szCs w:val="28"/>
          <w:lang w:val="uk-UA"/>
        </w:rPr>
        <w:t xml:space="preserve"> вчителя-логопеда </w:t>
      </w:r>
      <w:r w:rsidR="008B16B8">
        <w:rPr>
          <w:color w:val="000000"/>
          <w:sz w:val="28"/>
          <w:szCs w:val="28"/>
          <w:lang w:val="uk-UA"/>
        </w:rPr>
        <w:t>чи</w:t>
      </w:r>
      <w:r w:rsidR="00647408" w:rsidRPr="002608F3">
        <w:rPr>
          <w:color w:val="000000"/>
          <w:sz w:val="28"/>
          <w:szCs w:val="28"/>
          <w:lang w:val="uk-UA"/>
        </w:rPr>
        <w:t xml:space="preserve"> інших фахівців</w:t>
      </w:r>
      <w:r w:rsidR="008B16B8">
        <w:rPr>
          <w:color w:val="000000"/>
          <w:sz w:val="28"/>
          <w:szCs w:val="28"/>
          <w:lang w:val="uk-UA"/>
        </w:rPr>
        <w:t xml:space="preserve"> закладу</w:t>
      </w:r>
      <w:r w:rsidR="00647408" w:rsidRPr="002608F3">
        <w:rPr>
          <w:color w:val="000000"/>
          <w:sz w:val="28"/>
          <w:szCs w:val="28"/>
          <w:lang w:val="uk-UA"/>
        </w:rPr>
        <w:t>.</w:t>
      </w:r>
    </w:p>
    <w:p w:rsidR="005177C8" w:rsidRPr="002608F3" w:rsidRDefault="00647408" w:rsidP="00576F25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76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Надавати практичну </w:t>
      </w:r>
      <w:r w:rsidR="008B16B8" w:rsidRPr="008B16B8">
        <w:rPr>
          <w:color w:val="000000"/>
          <w:sz w:val="28"/>
          <w:szCs w:val="28"/>
          <w:lang w:val="uk-UA"/>
        </w:rPr>
        <w:t xml:space="preserve">підтримку </w:t>
      </w:r>
      <w:r w:rsidR="008B16B8">
        <w:rPr>
          <w:color w:val="000000"/>
          <w:sz w:val="28"/>
          <w:szCs w:val="28"/>
          <w:lang w:val="uk-UA"/>
        </w:rPr>
        <w:t xml:space="preserve">логопеду та </w:t>
      </w:r>
      <w:r w:rsidR="008B16B8" w:rsidRPr="008B16B8">
        <w:rPr>
          <w:color w:val="000000"/>
          <w:sz w:val="28"/>
          <w:szCs w:val="28"/>
          <w:lang w:val="uk-UA"/>
        </w:rPr>
        <w:t>співробітникам навчальн</w:t>
      </w:r>
      <w:r w:rsidR="008B16B8">
        <w:rPr>
          <w:color w:val="000000"/>
          <w:sz w:val="28"/>
          <w:szCs w:val="28"/>
          <w:lang w:val="uk-UA"/>
        </w:rPr>
        <w:t>ого</w:t>
      </w:r>
      <w:r w:rsidR="008B16B8" w:rsidRPr="008B16B8">
        <w:rPr>
          <w:color w:val="000000"/>
          <w:sz w:val="28"/>
          <w:szCs w:val="28"/>
          <w:lang w:val="uk-UA"/>
        </w:rPr>
        <w:t xml:space="preserve"> заклад</w:t>
      </w:r>
      <w:r w:rsidR="008B16B8">
        <w:rPr>
          <w:color w:val="000000"/>
          <w:sz w:val="28"/>
          <w:szCs w:val="28"/>
          <w:lang w:val="uk-UA"/>
        </w:rPr>
        <w:t>у</w:t>
      </w:r>
      <w:r w:rsidR="008B16B8" w:rsidRPr="008B16B8">
        <w:rPr>
          <w:color w:val="000000"/>
          <w:sz w:val="28"/>
          <w:szCs w:val="28"/>
          <w:lang w:val="uk-UA"/>
        </w:rPr>
        <w:t>.</w:t>
      </w:r>
    </w:p>
    <w:p w:rsidR="005177C8" w:rsidRPr="002608F3" w:rsidRDefault="00647408" w:rsidP="00576F25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33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Ознайомитись </w:t>
      </w:r>
      <w:r w:rsidR="008B16B8">
        <w:rPr>
          <w:color w:val="000000"/>
          <w:sz w:val="28"/>
          <w:szCs w:val="28"/>
          <w:lang w:val="uk-UA"/>
        </w:rPr>
        <w:t>з</w:t>
      </w:r>
      <w:r w:rsidRPr="002608F3">
        <w:rPr>
          <w:color w:val="000000"/>
          <w:sz w:val="28"/>
          <w:szCs w:val="28"/>
          <w:lang w:val="uk-UA"/>
        </w:rPr>
        <w:t xml:space="preserve"> правил</w:t>
      </w:r>
      <w:r w:rsidR="008B16B8">
        <w:rPr>
          <w:color w:val="000000"/>
          <w:sz w:val="28"/>
          <w:szCs w:val="28"/>
          <w:lang w:val="uk-UA"/>
        </w:rPr>
        <w:t xml:space="preserve">ами охорони праці, техніки безпеки, </w:t>
      </w:r>
      <w:r w:rsidR="008B16B8" w:rsidRPr="008B16B8">
        <w:rPr>
          <w:color w:val="000000"/>
          <w:sz w:val="28"/>
          <w:szCs w:val="28"/>
          <w:lang w:val="uk-UA"/>
        </w:rPr>
        <w:t>гігієни праці та неухильно виконувати їх.</w:t>
      </w:r>
    </w:p>
    <w:p w:rsidR="005177C8" w:rsidRPr="002608F3" w:rsidRDefault="00647408" w:rsidP="00576F25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48"/>
        </w:tabs>
        <w:spacing w:line="276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Нести відповідальність за </w:t>
      </w:r>
      <w:r w:rsidR="008B16B8">
        <w:rPr>
          <w:color w:val="000000"/>
          <w:sz w:val="28"/>
          <w:szCs w:val="28"/>
          <w:lang w:val="uk-UA"/>
        </w:rPr>
        <w:t>виконану</w:t>
      </w:r>
      <w:r w:rsidRPr="002608F3">
        <w:rPr>
          <w:color w:val="000000"/>
          <w:sz w:val="28"/>
          <w:szCs w:val="28"/>
          <w:lang w:val="uk-UA"/>
        </w:rPr>
        <w:t xml:space="preserve"> роботу </w:t>
      </w:r>
      <w:r w:rsidR="008B16B8">
        <w:rPr>
          <w:color w:val="000000"/>
          <w:sz w:val="28"/>
          <w:szCs w:val="28"/>
          <w:lang w:val="uk-UA"/>
        </w:rPr>
        <w:t>та</w:t>
      </w:r>
      <w:r w:rsidRPr="002608F3">
        <w:rPr>
          <w:color w:val="000000"/>
          <w:sz w:val="28"/>
          <w:szCs w:val="28"/>
          <w:lang w:val="uk-UA"/>
        </w:rPr>
        <w:t xml:space="preserve"> її результати на</w:t>
      </w:r>
      <w:r w:rsidR="008B16B8">
        <w:rPr>
          <w:color w:val="000000"/>
          <w:sz w:val="28"/>
          <w:szCs w:val="28"/>
          <w:lang w:val="uk-UA"/>
        </w:rPr>
        <w:t xml:space="preserve"> </w:t>
      </w:r>
      <w:r w:rsidRPr="002608F3">
        <w:rPr>
          <w:color w:val="000000"/>
          <w:sz w:val="28"/>
          <w:szCs w:val="28"/>
          <w:lang w:val="uk-UA"/>
        </w:rPr>
        <w:t>рівні штатн</w:t>
      </w:r>
      <w:r w:rsidR="008B16B8">
        <w:rPr>
          <w:color w:val="000000"/>
          <w:sz w:val="28"/>
          <w:szCs w:val="28"/>
          <w:lang w:val="uk-UA"/>
        </w:rPr>
        <w:t>ого</w:t>
      </w:r>
      <w:r w:rsidRPr="002608F3">
        <w:rPr>
          <w:color w:val="000000"/>
          <w:sz w:val="28"/>
          <w:szCs w:val="28"/>
          <w:lang w:val="uk-UA"/>
        </w:rPr>
        <w:t xml:space="preserve"> працівник</w:t>
      </w:r>
      <w:r w:rsidR="008B16B8">
        <w:rPr>
          <w:color w:val="000000"/>
          <w:sz w:val="28"/>
          <w:szCs w:val="28"/>
          <w:lang w:val="uk-UA"/>
        </w:rPr>
        <w:t>а</w:t>
      </w:r>
      <w:r w:rsidRPr="002608F3">
        <w:rPr>
          <w:color w:val="000000"/>
          <w:sz w:val="28"/>
          <w:szCs w:val="28"/>
          <w:lang w:val="uk-UA"/>
        </w:rPr>
        <w:t>.</w:t>
      </w:r>
    </w:p>
    <w:p w:rsidR="005177C8" w:rsidRPr="002608F3" w:rsidRDefault="005177C8" w:rsidP="002608F3">
      <w:pPr>
        <w:tabs>
          <w:tab w:val="left" w:pos="567"/>
        </w:tabs>
        <w:spacing w:line="276" w:lineRule="auto"/>
        <w:ind w:leftChars="1" w:left="2" w:firstLineChars="302" w:firstLine="846"/>
        <w:jc w:val="center"/>
        <w:rPr>
          <w:rFonts w:eastAsia="Cambria"/>
          <w:b/>
          <w:smallCaps/>
          <w:sz w:val="28"/>
          <w:szCs w:val="28"/>
          <w:lang w:val="uk-UA"/>
        </w:rPr>
      </w:pPr>
    </w:p>
    <w:p w:rsidR="005177C8" w:rsidRPr="002608F3" w:rsidRDefault="00647408" w:rsidP="00576F25">
      <w:pPr>
        <w:spacing w:line="276" w:lineRule="auto"/>
        <w:ind w:leftChars="1" w:left="4" w:firstLineChars="0" w:hanging="2"/>
        <w:jc w:val="center"/>
        <w:rPr>
          <w:rFonts w:eastAsia="Cambria"/>
          <w:b/>
          <w:smallCaps/>
          <w:sz w:val="28"/>
          <w:szCs w:val="28"/>
          <w:lang w:val="uk-UA"/>
        </w:rPr>
      </w:pPr>
      <w:r w:rsidRPr="002608F3">
        <w:rPr>
          <w:rFonts w:eastAsia="Times"/>
          <w:b/>
          <w:smallCaps/>
          <w:sz w:val="28"/>
          <w:szCs w:val="28"/>
          <w:lang w:val="uk-UA"/>
        </w:rPr>
        <w:t>ЗМІСТ ПРАКТИКИ</w:t>
      </w:r>
      <w:r w:rsidRPr="002608F3">
        <w:rPr>
          <w:b/>
          <w:smallCaps/>
          <w:sz w:val="28"/>
          <w:szCs w:val="28"/>
          <w:lang w:val="uk-UA"/>
        </w:rPr>
        <w:t>:</w:t>
      </w:r>
    </w:p>
    <w:p w:rsidR="008B16B8" w:rsidRPr="008D6239" w:rsidRDefault="007A116F" w:rsidP="008D62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848"/>
        <w:jc w:val="both"/>
        <w:textDirection w:val="lrTb"/>
        <w:rPr>
          <w:color w:val="000000"/>
          <w:sz w:val="28"/>
          <w:szCs w:val="28"/>
          <w:lang w:val="uk-UA"/>
        </w:rPr>
      </w:pPr>
      <w:r w:rsidRPr="008D6239">
        <w:rPr>
          <w:color w:val="000000"/>
          <w:sz w:val="28"/>
          <w:szCs w:val="28"/>
          <w:lang w:val="uk-UA"/>
        </w:rPr>
        <w:t>Щоденний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робочий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день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для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студентів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вищих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навчальних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закладів,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які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проходять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цей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вид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практики,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становить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шість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годин. Початок і закінчення робочого дня узгоджується з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логопедом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адміністрацією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 xml:space="preserve">закладу </w:t>
      </w:r>
      <w:r w:rsidR="008B16B8" w:rsidRPr="008D6239">
        <w:rPr>
          <w:color w:val="000000"/>
          <w:sz w:val="28"/>
          <w:szCs w:val="28"/>
          <w:lang w:val="uk-UA"/>
        </w:rPr>
        <w:t>у якому проходить практику</w:t>
      </w:r>
      <w:r w:rsidRPr="008D6239">
        <w:rPr>
          <w:color w:val="000000"/>
          <w:sz w:val="28"/>
          <w:szCs w:val="28"/>
          <w:lang w:val="uk-UA"/>
        </w:rPr>
        <w:t xml:space="preserve"> і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оформлюється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відповідно до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графіка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роботи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логопеда.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Практикант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проводить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чотири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години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на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день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логопедом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на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практиці,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плюс дві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години до або після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чергування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логопеда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для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підготовки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до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відповідних логопедичних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інших занять. Протягом цих двох годин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стажери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працюють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над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своїми індивідуальними планами, що включають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 xml:space="preserve">спостереження за </w:t>
      </w:r>
      <w:r w:rsidR="008B16B8" w:rsidRPr="008D6239">
        <w:rPr>
          <w:color w:val="000000"/>
          <w:sz w:val="28"/>
          <w:szCs w:val="28"/>
          <w:lang w:val="uk-UA"/>
        </w:rPr>
        <w:t>дітьми</w:t>
      </w:r>
      <w:r w:rsidRPr="008D6239">
        <w:rPr>
          <w:color w:val="000000"/>
          <w:sz w:val="28"/>
          <w:szCs w:val="28"/>
          <w:lang w:val="uk-UA"/>
        </w:rPr>
        <w:t xml:space="preserve"> з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малорухливим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розвитком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 мовленнєвими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і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D6239">
        <w:rPr>
          <w:color w:val="000000"/>
          <w:sz w:val="28"/>
          <w:szCs w:val="28"/>
          <w:lang w:val="uk-UA"/>
        </w:rPr>
        <w:t>мовними</w:t>
      </w:r>
      <w:proofErr w:type="spellEnd"/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труднощами,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індивідуальні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практичні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завдання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дослідження, які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можуть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бути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використані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</w:t>
      </w:r>
      <w:r w:rsidR="008B16B8" w:rsidRPr="008D6239">
        <w:rPr>
          <w:color w:val="000000"/>
          <w:sz w:val="28"/>
          <w:szCs w:val="28"/>
          <w:lang w:val="uk-UA"/>
        </w:rPr>
        <w:t xml:space="preserve"> процесі написання кваліфікаційної </w:t>
      </w:r>
      <w:r w:rsidRPr="008D6239">
        <w:rPr>
          <w:color w:val="000000"/>
          <w:sz w:val="28"/>
          <w:szCs w:val="28"/>
          <w:lang w:val="uk-UA"/>
        </w:rPr>
        <w:t>роботи.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Щоденна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робота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фіксується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стажерами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у щоденнику</w:t>
      </w:r>
      <w:r w:rsidR="008B16B8" w:rsidRPr="008D6239">
        <w:rPr>
          <w:color w:val="000000"/>
          <w:sz w:val="28"/>
          <w:szCs w:val="28"/>
          <w:lang w:val="uk-UA"/>
        </w:rPr>
        <w:t xml:space="preserve"> практики</w:t>
      </w:r>
      <w:r w:rsidRPr="008D6239">
        <w:rPr>
          <w:color w:val="000000"/>
          <w:sz w:val="28"/>
          <w:szCs w:val="28"/>
          <w:lang w:val="uk-UA"/>
        </w:rPr>
        <w:t>.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</w:p>
    <w:p w:rsidR="007A116F" w:rsidRPr="008D6239" w:rsidRDefault="007A116F" w:rsidP="008D62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848"/>
        <w:jc w:val="both"/>
        <w:textDirection w:val="lrTb"/>
        <w:rPr>
          <w:color w:val="000000"/>
          <w:sz w:val="28"/>
          <w:szCs w:val="28"/>
          <w:lang w:val="uk-UA"/>
        </w:rPr>
      </w:pPr>
      <w:r w:rsidRPr="008D6239">
        <w:rPr>
          <w:color w:val="000000"/>
          <w:sz w:val="28"/>
          <w:szCs w:val="28"/>
          <w:lang w:val="uk-UA"/>
        </w:rPr>
        <w:t>У перші дні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практики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здобувач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вищої освіти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ознайомлюється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режимом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роботи закладу, розкладом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занять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</w:t>
      </w:r>
      <w:r w:rsidR="008B16B8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режимними моментами, після чого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розробляє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індивідуальний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план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проходження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практики,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який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узгоджується</w:t>
      </w:r>
      <w:r w:rsidR="008D6239" w:rsidRPr="008D6239">
        <w:rPr>
          <w:color w:val="000000"/>
          <w:sz w:val="28"/>
          <w:szCs w:val="28"/>
          <w:lang w:val="uk-UA"/>
        </w:rPr>
        <w:t xml:space="preserve"> з </w:t>
      </w:r>
      <w:r w:rsidRPr="008D6239">
        <w:rPr>
          <w:color w:val="000000"/>
          <w:sz w:val="28"/>
          <w:szCs w:val="28"/>
          <w:lang w:val="uk-UA"/>
        </w:rPr>
        <w:t>логопедами,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адміністратором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бази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практики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керівником практики від закладу вищої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освіти</w:t>
      </w:r>
      <w:r w:rsidR="008D6239" w:rsidRPr="008D6239">
        <w:rPr>
          <w:color w:val="000000"/>
          <w:sz w:val="28"/>
          <w:szCs w:val="28"/>
          <w:lang w:val="uk-UA"/>
        </w:rPr>
        <w:t>.</w:t>
      </w:r>
      <w:r w:rsidRPr="008D6239">
        <w:rPr>
          <w:color w:val="000000"/>
          <w:sz w:val="28"/>
          <w:szCs w:val="28"/>
          <w:lang w:val="uk-UA"/>
        </w:rPr>
        <w:t xml:space="preserve"> </w:t>
      </w:r>
    </w:p>
    <w:p w:rsidR="007A116F" w:rsidRPr="008D6239" w:rsidRDefault="007A116F" w:rsidP="008D62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848"/>
        <w:jc w:val="both"/>
        <w:textDirection w:val="lrTb"/>
        <w:rPr>
          <w:color w:val="000000"/>
          <w:sz w:val="28"/>
          <w:szCs w:val="28"/>
          <w:lang w:val="uk-UA"/>
        </w:rPr>
      </w:pPr>
      <w:r w:rsidRPr="008D6239">
        <w:rPr>
          <w:color w:val="000000"/>
          <w:sz w:val="28"/>
          <w:szCs w:val="28"/>
          <w:lang w:val="uk-UA"/>
        </w:rPr>
        <w:lastRenderedPageBreak/>
        <w:t>У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період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проходження практики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студенти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вищого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навчального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закладу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знайомляться з різними типами закладів загальної середньої освіти,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яких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навчаються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діти з порушеннями мовлення різної етіології та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патології.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Під час перебування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закладі вони спостерігають за роботою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логопедів,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психологів,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медиків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інших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фахівців,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готують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апробують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заняття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логопедії,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україн</w:t>
      </w:r>
      <w:r w:rsidR="008D6239" w:rsidRPr="008D6239">
        <w:rPr>
          <w:color w:val="000000"/>
          <w:sz w:val="28"/>
          <w:szCs w:val="28"/>
          <w:lang w:val="uk-UA"/>
        </w:rPr>
        <w:t>ської мови, читання, математики</w:t>
      </w:r>
      <w:r w:rsidRPr="008D6239">
        <w:rPr>
          <w:color w:val="000000"/>
          <w:sz w:val="28"/>
          <w:szCs w:val="28"/>
          <w:lang w:val="uk-UA"/>
        </w:rPr>
        <w:t>.</w:t>
      </w:r>
    </w:p>
    <w:p w:rsidR="007A116F" w:rsidRPr="008D6239" w:rsidRDefault="007A116F" w:rsidP="008D62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848"/>
        <w:jc w:val="both"/>
        <w:textDirection w:val="lrTb"/>
        <w:rPr>
          <w:color w:val="000000"/>
          <w:sz w:val="28"/>
          <w:szCs w:val="28"/>
          <w:lang w:val="uk-UA"/>
        </w:rPr>
      </w:pPr>
      <w:r w:rsidRPr="008D6239">
        <w:rPr>
          <w:color w:val="000000"/>
          <w:sz w:val="28"/>
          <w:szCs w:val="28"/>
          <w:lang w:val="uk-UA"/>
        </w:rPr>
        <w:t>Під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час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практики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студенти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відвідують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усі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заняття</w:t>
      </w:r>
      <w:r w:rsidR="008D6239" w:rsidRPr="008D6239">
        <w:rPr>
          <w:color w:val="000000"/>
          <w:sz w:val="28"/>
          <w:szCs w:val="28"/>
          <w:lang w:val="uk-UA"/>
        </w:rPr>
        <w:t xml:space="preserve"> логопеда</w:t>
      </w:r>
      <w:r w:rsidRPr="008D6239">
        <w:rPr>
          <w:color w:val="000000"/>
          <w:sz w:val="28"/>
          <w:szCs w:val="28"/>
          <w:lang w:val="uk-UA"/>
        </w:rPr>
        <w:t>, планують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і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проводять заняття під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наглядом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і керівництвом</w:t>
      </w:r>
      <w:r w:rsidR="008D6239" w:rsidRPr="008D6239">
        <w:rPr>
          <w:color w:val="000000"/>
          <w:sz w:val="28"/>
          <w:szCs w:val="28"/>
          <w:lang w:val="uk-UA"/>
        </w:rPr>
        <w:t xml:space="preserve"> логопедів </w:t>
      </w:r>
      <w:r w:rsidRPr="008D6239">
        <w:rPr>
          <w:color w:val="000000"/>
          <w:sz w:val="28"/>
          <w:szCs w:val="28"/>
          <w:lang w:val="uk-UA"/>
        </w:rPr>
        <w:t>закладу.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Працюють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над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підготовкою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роздаткового,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наочного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демонстраційного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матеріалу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для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самостійних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занять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корекційно-логопедичних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занять,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також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надають</w:t>
      </w:r>
      <w:r w:rsidR="002B31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будь-яку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іншу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допомогу,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необхідну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фахівцям закладу.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Також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готують матеріали для проведення тематичних бесід з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батьками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дітей з порушеннями мовлення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під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наглядом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вчителя-логопеда,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консультують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їх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за відповідно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підготовленими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розробленими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темами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в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Pr="008D6239">
        <w:rPr>
          <w:color w:val="000000"/>
          <w:sz w:val="28"/>
          <w:szCs w:val="28"/>
          <w:lang w:val="uk-UA"/>
        </w:rPr>
        <w:t>присутності вчителя-логопеда.</w:t>
      </w:r>
    </w:p>
    <w:p w:rsidR="00091942" w:rsidRDefault="00576F25" w:rsidP="000919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848"/>
        <w:jc w:val="both"/>
        <w:textDirection w:val="lrTb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Обов’язковим є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вед</w:t>
      </w:r>
      <w:r>
        <w:rPr>
          <w:color w:val="000000"/>
          <w:sz w:val="28"/>
          <w:szCs w:val="28"/>
          <w:lang w:val="uk-UA"/>
        </w:rPr>
        <w:t>ення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щоденник</w:t>
      </w:r>
      <w:r>
        <w:rPr>
          <w:color w:val="000000"/>
          <w:sz w:val="28"/>
          <w:szCs w:val="28"/>
          <w:lang w:val="uk-UA"/>
        </w:rPr>
        <w:t>а</w:t>
      </w:r>
      <w:r w:rsidR="007A116F" w:rsidRPr="008D6239">
        <w:rPr>
          <w:color w:val="000000"/>
          <w:sz w:val="28"/>
          <w:szCs w:val="28"/>
          <w:lang w:val="uk-UA"/>
        </w:rPr>
        <w:t xml:space="preserve"> практики,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в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якому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фіксує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щоденні спостереження та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цікаві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події,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заповнює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мовленнєву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карту,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готує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психолого-педагогічну характеристику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учня з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порушенням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мовлення,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розгорнутий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індивідуальний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та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фронтальний план логопедичного контрольного заняття, розгорнутий план логопедичного заняття, розгорнутий план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контрольних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занять</w:t>
      </w:r>
      <w:r w:rsidR="008D6239" w:rsidRPr="008D6239">
        <w:rPr>
          <w:color w:val="000000"/>
          <w:sz w:val="28"/>
          <w:szCs w:val="28"/>
          <w:lang w:val="uk-UA"/>
        </w:rPr>
        <w:t xml:space="preserve">, </w:t>
      </w:r>
      <w:r w:rsidR="007A116F" w:rsidRPr="008D6239">
        <w:rPr>
          <w:color w:val="000000"/>
          <w:sz w:val="28"/>
          <w:szCs w:val="28"/>
          <w:lang w:val="uk-UA"/>
        </w:rPr>
        <w:t>детальний план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контрольних уроків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та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заходів</w:t>
      </w:r>
      <w:r w:rsidR="008D6239" w:rsidRPr="008D6239">
        <w:rPr>
          <w:color w:val="000000"/>
          <w:sz w:val="28"/>
          <w:szCs w:val="28"/>
          <w:lang w:val="uk-UA"/>
        </w:rPr>
        <w:t xml:space="preserve"> з батьками. </w:t>
      </w:r>
      <w:r w:rsidR="007A116F" w:rsidRPr="008D6239">
        <w:rPr>
          <w:color w:val="000000"/>
          <w:sz w:val="28"/>
          <w:szCs w:val="28"/>
          <w:lang w:val="uk-UA"/>
        </w:rPr>
        <w:t>Крім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того,</w:t>
      </w:r>
      <w:r w:rsidR="008D6239" w:rsidRPr="008D6239">
        <w:rPr>
          <w:color w:val="000000"/>
          <w:sz w:val="28"/>
          <w:szCs w:val="28"/>
          <w:lang w:val="uk-UA"/>
        </w:rPr>
        <w:t xml:space="preserve"> студент-практикант повинен </w:t>
      </w:r>
      <w:r w:rsidR="007A116F" w:rsidRPr="008D6239">
        <w:rPr>
          <w:color w:val="000000"/>
          <w:sz w:val="28"/>
          <w:szCs w:val="28"/>
          <w:lang w:val="uk-UA"/>
        </w:rPr>
        <w:t>підготувати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протоколи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контрольних занять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та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обговорень</w:t>
      </w:r>
      <w:r w:rsidR="008D6239" w:rsidRPr="008D6239">
        <w:rPr>
          <w:color w:val="000000"/>
          <w:sz w:val="28"/>
          <w:szCs w:val="28"/>
          <w:lang w:val="uk-UA"/>
        </w:rPr>
        <w:t xml:space="preserve"> занять</w:t>
      </w:r>
      <w:r w:rsidR="007A116F" w:rsidRPr="008D6239">
        <w:rPr>
          <w:color w:val="000000"/>
          <w:sz w:val="28"/>
          <w:szCs w:val="28"/>
          <w:lang w:val="uk-UA"/>
        </w:rPr>
        <w:t>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проведених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іншими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практикантами,</w:t>
      </w:r>
      <w:r w:rsidR="008D6239" w:rsidRPr="008D6239">
        <w:rPr>
          <w:color w:val="000000"/>
          <w:sz w:val="28"/>
          <w:szCs w:val="28"/>
          <w:lang w:val="uk-UA"/>
        </w:rPr>
        <w:t xml:space="preserve"> підготувати </w:t>
      </w:r>
      <w:r w:rsidR="007A116F" w:rsidRPr="008D6239">
        <w:rPr>
          <w:color w:val="000000"/>
          <w:sz w:val="28"/>
          <w:szCs w:val="28"/>
          <w:lang w:val="uk-UA"/>
        </w:rPr>
        <w:t>наочні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посібники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та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логопедичні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ігри,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а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також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написати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звіт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з</w:t>
      </w:r>
      <w:r w:rsidR="008D6239" w:rsidRPr="008D6239">
        <w:rPr>
          <w:color w:val="000000"/>
          <w:sz w:val="28"/>
          <w:szCs w:val="28"/>
          <w:lang w:val="uk-UA"/>
        </w:rPr>
        <w:t xml:space="preserve"> </w:t>
      </w:r>
      <w:r w:rsidR="007A116F" w:rsidRPr="008D6239">
        <w:rPr>
          <w:color w:val="000000"/>
          <w:sz w:val="28"/>
          <w:szCs w:val="28"/>
          <w:lang w:val="uk-UA"/>
        </w:rPr>
        <w:t>практики.</w:t>
      </w:r>
    </w:p>
    <w:p w:rsidR="007A116F" w:rsidRPr="00A77242" w:rsidRDefault="007A116F" w:rsidP="002608F3">
      <w:pPr>
        <w:pStyle w:val="1"/>
        <w:keepNext w:val="0"/>
        <w:keepLines w:val="0"/>
        <w:widowControl w:val="0"/>
        <w:tabs>
          <w:tab w:val="left" w:pos="4041"/>
        </w:tabs>
        <w:spacing w:before="0" w:after="0" w:line="240" w:lineRule="auto"/>
        <w:ind w:leftChars="1" w:left="2" w:firstLineChars="302" w:firstLine="846"/>
        <w:jc w:val="center"/>
        <w:rPr>
          <w:b w:val="0"/>
          <w:color w:val="000000"/>
          <w:sz w:val="28"/>
          <w:szCs w:val="28"/>
          <w:lang w:val="uk-UA"/>
        </w:rPr>
      </w:pPr>
    </w:p>
    <w:p w:rsidR="005177C8" w:rsidRPr="002608F3" w:rsidRDefault="00647408" w:rsidP="00B00C01">
      <w:pPr>
        <w:pStyle w:val="1"/>
        <w:keepNext w:val="0"/>
        <w:keepLines w:val="0"/>
        <w:widowControl w:val="0"/>
        <w:tabs>
          <w:tab w:val="left" w:pos="4041"/>
        </w:tabs>
        <w:spacing w:before="0" w:after="0" w:line="240" w:lineRule="auto"/>
        <w:ind w:leftChars="1" w:left="4" w:firstLineChars="0" w:hanging="2"/>
        <w:jc w:val="center"/>
        <w:rPr>
          <w:rFonts w:eastAsia="Times"/>
          <w:smallCaps/>
          <w:sz w:val="28"/>
          <w:szCs w:val="28"/>
          <w:lang w:val="uk-UA"/>
        </w:rPr>
      </w:pPr>
      <w:r w:rsidRPr="002608F3">
        <w:rPr>
          <w:rFonts w:eastAsia="Times"/>
          <w:smallCaps/>
          <w:sz w:val="28"/>
          <w:szCs w:val="28"/>
          <w:lang w:val="uk-UA"/>
        </w:rPr>
        <w:t>ЗВІТНА ДОКУМЕНТАЦІЯ</w:t>
      </w:r>
    </w:p>
    <w:p w:rsidR="005177C8" w:rsidRDefault="00647408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Після проходження практики здобувач вищої освіти здає методисту наступні матеріали практики:</w:t>
      </w:r>
    </w:p>
    <w:p w:rsidR="00A77242" w:rsidRDefault="00A77242" w:rsidP="00A772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uppressAutoHyphens w:val="0"/>
        <w:spacing w:line="276" w:lineRule="auto"/>
        <w:ind w:leftChars="0" w:left="0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Pr="005D4FA8">
        <w:rPr>
          <w:b/>
          <w:sz w:val="28"/>
          <w:szCs w:val="28"/>
        </w:rPr>
        <w:t>Звіт</w:t>
      </w:r>
      <w:proofErr w:type="spellEnd"/>
      <w:r w:rsidRPr="005D4FA8">
        <w:rPr>
          <w:b/>
          <w:spacing w:val="-4"/>
          <w:sz w:val="28"/>
          <w:szCs w:val="28"/>
        </w:rPr>
        <w:t xml:space="preserve"> </w:t>
      </w:r>
      <w:r w:rsidRPr="005D4FA8">
        <w:rPr>
          <w:b/>
          <w:sz w:val="28"/>
          <w:szCs w:val="28"/>
        </w:rPr>
        <w:t>студента</w:t>
      </w:r>
      <w:r>
        <w:rPr>
          <w:b/>
          <w:sz w:val="28"/>
          <w:szCs w:val="28"/>
          <w:lang w:val="uk-UA"/>
        </w:rPr>
        <w:t>-практиканта</w:t>
      </w:r>
      <w:r w:rsidRPr="005D4FA8">
        <w:rPr>
          <w:b/>
          <w:spacing w:val="-2"/>
          <w:sz w:val="28"/>
          <w:szCs w:val="28"/>
        </w:rPr>
        <w:t xml:space="preserve"> </w:t>
      </w:r>
      <w:r w:rsidRPr="005D4FA8">
        <w:rPr>
          <w:b/>
          <w:sz w:val="28"/>
          <w:szCs w:val="28"/>
        </w:rPr>
        <w:t>про</w:t>
      </w:r>
      <w:r w:rsidRPr="005D4FA8">
        <w:rPr>
          <w:b/>
          <w:spacing w:val="-3"/>
          <w:sz w:val="28"/>
          <w:szCs w:val="28"/>
        </w:rPr>
        <w:t xml:space="preserve"> </w:t>
      </w:r>
      <w:r w:rsidRPr="005D4FA8">
        <w:rPr>
          <w:b/>
          <w:sz w:val="28"/>
          <w:szCs w:val="28"/>
        </w:rPr>
        <w:t>практику.</w:t>
      </w:r>
    </w:p>
    <w:p w:rsidR="00A77242" w:rsidRPr="005D4FA8" w:rsidRDefault="00A77242" w:rsidP="00A77242">
      <w:pPr>
        <w:widowControl w:val="0"/>
        <w:suppressAutoHyphens w:val="0"/>
        <w:spacing w:line="276" w:lineRule="auto"/>
        <w:ind w:leftChars="0" w:left="0" w:firstLineChars="0" w:firstLine="0"/>
        <w:jc w:val="center"/>
        <w:rPr>
          <w:b/>
          <w:sz w:val="28"/>
          <w:szCs w:val="28"/>
        </w:rPr>
      </w:pPr>
      <w:r w:rsidRPr="005D4FA8">
        <w:rPr>
          <w:b/>
          <w:sz w:val="28"/>
          <w:szCs w:val="28"/>
        </w:rPr>
        <w:t>ЗВІТ</w:t>
      </w:r>
    </w:p>
    <w:p w:rsidR="00FE2CE9" w:rsidRPr="00FE2CE9" w:rsidRDefault="00FE2CE9" w:rsidP="00FE2CE9">
      <w:pPr>
        <w:pStyle w:val="afc"/>
        <w:numPr>
          <w:ilvl w:val="0"/>
          <w:numId w:val="18"/>
        </w:numPr>
        <w:ind w:left="0" w:firstLine="851"/>
        <w:rPr>
          <w:color w:val="000000"/>
          <w:sz w:val="28"/>
          <w:szCs w:val="28"/>
        </w:rPr>
      </w:pPr>
      <w:r w:rsidRPr="00FE2CE9">
        <w:rPr>
          <w:color w:val="000000"/>
          <w:sz w:val="28"/>
          <w:szCs w:val="28"/>
        </w:rPr>
        <w:t>Чи був виконаний план практики? Які відхилення мали місце і чому, що зроблено поза планом, особливості практики.</w:t>
      </w:r>
    </w:p>
    <w:p w:rsidR="00FE2CE9" w:rsidRPr="00FE2CE9" w:rsidRDefault="00FE2CE9" w:rsidP="00FE2CE9">
      <w:pPr>
        <w:pStyle w:val="afc"/>
        <w:numPr>
          <w:ilvl w:val="0"/>
          <w:numId w:val="18"/>
        </w:numPr>
        <w:ind w:left="0" w:firstLine="851"/>
        <w:rPr>
          <w:color w:val="000000"/>
          <w:sz w:val="28"/>
          <w:szCs w:val="28"/>
        </w:rPr>
      </w:pPr>
      <w:r w:rsidRPr="00FE2CE9">
        <w:rPr>
          <w:color w:val="000000"/>
          <w:sz w:val="28"/>
          <w:szCs w:val="28"/>
        </w:rPr>
        <w:t>Кількість проведених фронтальних та індивідуальних занять (кількість аудиторних годин).</w:t>
      </w:r>
    </w:p>
    <w:p w:rsidR="00FE2CE9" w:rsidRPr="00FE2CE9" w:rsidRDefault="00FE2CE9" w:rsidP="00FE2CE9">
      <w:pPr>
        <w:pStyle w:val="afc"/>
        <w:numPr>
          <w:ilvl w:val="0"/>
          <w:numId w:val="18"/>
        </w:numPr>
        <w:ind w:left="0" w:firstLine="851"/>
        <w:rPr>
          <w:color w:val="000000"/>
          <w:sz w:val="28"/>
          <w:szCs w:val="28"/>
        </w:rPr>
      </w:pPr>
      <w:r w:rsidRPr="00FE2CE9">
        <w:rPr>
          <w:color w:val="000000"/>
          <w:sz w:val="28"/>
          <w:szCs w:val="28"/>
        </w:rPr>
        <w:t>Які заняття були більш вдалими, що викликало труднощі і чому. Які суттєві педагогічні та логопедичні завдання вдалося вирішити?</w:t>
      </w:r>
    </w:p>
    <w:p w:rsidR="00FE2CE9" w:rsidRPr="00FE2CE9" w:rsidRDefault="00FE2CE9" w:rsidP="00FE2CE9">
      <w:pPr>
        <w:pStyle w:val="afc"/>
        <w:numPr>
          <w:ilvl w:val="0"/>
          <w:numId w:val="18"/>
        </w:numPr>
        <w:ind w:left="0" w:firstLine="851"/>
        <w:rPr>
          <w:color w:val="000000"/>
          <w:sz w:val="28"/>
          <w:szCs w:val="28"/>
        </w:rPr>
      </w:pPr>
      <w:r w:rsidRPr="00FE2CE9">
        <w:rPr>
          <w:color w:val="000000"/>
          <w:sz w:val="28"/>
          <w:szCs w:val="28"/>
        </w:rPr>
        <w:t>Чи сподобалася Вам ця практика і з якими проблемами Ви зіткнулися?</w:t>
      </w:r>
    </w:p>
    <w:p w:rsidR="00FE2CE9" w:rsidRPr="00FE2CE9" w:rsidRDefault="00FE2CE9" w:rsidP="00FE2CE9">
      <w:pPr>
        <w:pStyle w:val="afc"/>
        <w:numPr>
          <w:ilvl w:val="0"/>
          <w:numId w:val="18"/>
        </w:numPr>
        <w:ind w:left="0" w:firstLine="851"/>
        <w:rPr>
          <w:color w:val="000000"/>
          <w:position w:val="-1"/>
          <w:sz w:val="28"/>
          <w:szCs w:val="28"/>
        </w:rPr>
      </w:pPr>
      <w:r w:rsidRPr="00FE2CE9">
        <w:rPr>
          <w:color w:val="000000"/>
          <w:position w:val="-1"/>
          <w:sz w:val="28"/>
          <w:szCs w:val="28"/>
        </w:rPr>
        <w:t>Які</w:t>
      </w:r>
      <w:r w:rsidRPr="00FE2CE9">
        <w:rPr>
          <w:color w:val="000000"/>
          <w:sz w:val="28"/>
          <w:szCs w:val="28"/>
        </w:rPr>
        <w:t xml:space="preserve"> </w:t>
      </w:r>
      <w:r w:rsidRPr="00FE2CE9">
        <w:rPr>
          <w:sz w:val="28"/>
          <w:szCs w:val="28"/>
        </w:rPr>
        <w:t>корекційні</w:t>
      </w:r>
      <w:r w:rsidRPr="00FE2CE9">
        <w:rPr>
          <w:spacing w:val="-8"/>
          <w:sz w:val="28"/>
          <w:szCs w:val="28"/>
        </w:rPr>
        <w:t xml:space="preserve"> </w:t>
      </w:r>
      <w:r w:rsidRPr="00FE2CE9">
        <w:rPr>
          <w:sz w:val="28"/>
          <w:szCs w:val="28"/>
        </w:rPr>
        <w:t>завдання</w:t>
      </w:r>
      <w:r w:rsidRPr="00FE2CE9">
        <w:rPr>
          <w:spacing w:val="-3"/>
          <w:sz w:val="28"/>
          <w:szCs w:val="28"/>
        </w:rPr>
        <w:t xml:space="preserve"> </w:t>
      </w:r>
      <w:r w:rsidRPr="00FE2CE9">
        <w:rPr>
          <w:sz w:val="28"/>
          <w:szCs w:val="28"/>
        </w:rPr>
        <w:t>з</w:t>
      </w:r>
      <w:r w:rsidRPr="00FE2CE9">
        <w:rPr>
          <w:spacing w:val="-2"/>
          <w:sz w:val="28"/>
          <w:szCs w:val="28"/>
        </w:rPr>
        <w:t xml:space="preserve"> </w:t>
      </w:r>
      <w:r w:rsidRPr="00FE2CE9">
        <w:rPr>
          <w:sz w:val="28"/>
          <w:szCs w:val="28"/>
        </w:rPr>
        <w:t>мовлення</w:t>
      </w:r>
      <w:r w:rsidRPr="00FE2CE9">
        <w:rPr>
          <w:spacing w:val="-2"/>
          <w:sz w:val="28"/>
          <w:szCs w:val="28"/>
        </w:rPr>
        <w:t xml:space="preserve"> </w:t>
      </w:r>
      <w:r w:rsidRPr="00FE2CE9">
        <w:rPr>
          <w:sz w:val="28"/>
          <w:szCs w:val="28"/>
        </w:rPr>
        <w:t>вдалося вирішити під</w:t>
      </w:r>
      <w:r w:rsidRPr="00FE2CE9">
        <w:rPr>
          <w:spacing w:val="-1"/>
          <w:sz w:val="28"/>
          <w:szCs w:val="28"/>
        </w:rPr>
        <w:t xml:space="preserve"> </w:t>
      </w:r>
      <w:r w:rsidRPr="00FE2CE9">
        <w:rPr>
          <w:sz w:val="28"/>
          <w:szCs w:val="28"/>
        </w:rPr>
        <w:t>час</w:t>
      </w:r>
      <w:r w:rsidRPr="00FE2CE9">
        <w:rPr>
          <w:spacing w:val="-2"/>
          <w:sz w:val="28"/>
          <w:szCs w:val="28"/>
        </w:rPr>
        <w:t xml:space="preserve"> </w:t>
      </w:r>
      <w:r w:rsidRPr="00FE2CE9">
        <w:rPr>
          <w:sz w:val="28"/>
          <w:szCs w:val="28"/>
        </w:rPr>
        <w:t>практики</w:t>
      </w:r>
      <w:r w:rsidRPr="00FE2CE9">
        <w:rPr>
          <w:color w:val="000000"/>
          <w:position w:val="-1"/>
          <w:sz w:val="28"/>
          <w:szCs w:val="28"/>
        </w:rPr>
        <w:t>?</w:t>
      </w:r>
    </w:p>
    <w:p w:rsidR="00FE2CE9" w:rsidRPr="00FE2CE9" w:rsidRDefault="00FE2CE9" w:rsidP="00FE2CE9">
      <w:pPr>
        <w:pStyle w:val="afc"/>
        <w:numPr>
          <w:ilvl w:val="0"/>
          <w:numId w:val="18"/>
        </w:numPr>
        <w:ind w:left="0" w:firstLine="851"/>
        <w:rPr>
          <w:color w:val="000000"/>
          <w:sz w:val="28"/>
          <w:szCs w:val="28"/>
        </w:rPr>
      </w:pPr>
      <w:r w:rsidRPr="00FE2CE9">
        <w:rPr>
          <w:color w:val="000000"/>
          <w:sz w:val="28"/>
          <w:szCs w:val="28"/>
        </w:rPr>
        <w:t>Як на практиці реалізовувався індивідуалізований та диференційований підхід до дітей?</w:t>
      </w:r>
    </w:p>
    <w:p w:rsidR="00FE2CE9" w:rsidRPr="00FE2CE9" w:rsidRDefault="00FE2CE9" w:rsidP="00FE2CE9">
      <w:pPr>
        <w:pStyle w:val="afc"/>
        <w:numPr>
          <w:ilvl w:val="0"/>
          <w:numId w:val="18"/>
        </w:numPr>
        <w:ind w:left="0" w:firstLine="851"/>
        <w:rPr>
          <w:color w:val="000000"/>
          <w:position w:val="-1"/>
          <w:sz w:val="28"/>
          <w:szCs w:val="28"/>
        </w:rPr>
      </w:pPr>
      <w:r w:rsidRPr="00FE2CE9">
        <w:rPr>
          <w:color w:val="000000"/>
          <w:position w:val="-1"/>
          <w:sz w:val="28"/>
          <w:szCs w:val="28"/>
        </w:rPr>
        <w:t xml:space="preserve">Які професійні </w:t>
      </w:r>
      <w:r w:rsidRPr="00FE2CE9">
        <w:rPr>
          <w:color w:val="000000"/>
          <w:sz w:val="28"/>
          <w:szCs w:val="28"/>
        </w:rPr>
        <w:t>компетентності</w:t>
      </w:r>
      <w:r w:rsidRPr="00FE2CE9">
        <w:rPr>
          <w:color w:val="000000"/>
          <w:position w:val="-1"/>
          <w:sz w:val="28"/>
          <w:szCs w:val="28"/>
        </w:rPr>
        <w:t xml:space="preserve"> </w:t>
      </w:r>
      <w:r w:rsidRPr="00FE2CE9">
        <w:rPr>
          <w:color w:val="000000"/>
          <w:sz w:val="28"/>
          <w:szCs w:val="28"/>
        </w:rPr>
        <w:t>В</w:t>
      </w:r>
      <w:r w:rsidRPr="00FE2CE9">
        <w:rPr>
          <w:color w:val="000000"/>
          <w:position w:val="-1"/>
          <w:sz w:val="28"/>
          <w:szCs w:val="28"/>
        </w:rPr>
        <w:t xml:space="preserve">и мали </w:t>
      </w:r>
      <w:r w:rsidRPr="00FE2CE9">
        <w:rPr>
          <w:color w:val="000000"/>
          <w:sz w:val="28"/>
          <w:szCs w:val="28"/>
        </w:rPr>
        <w:t>набули</w:t>
      </w:r>
      <w:r w:rsidRPr="00FE2CE9">
        <w:rPr>
          <w:color w:val="000000"/>
          <w:position w:val="-1"/>
          <w:sz w:val="28"/>
          <w:szCs w:val="28"/>
        </w:rPr>
        <w:t xml:space="preserve"> під час </w:t>
      </w:r>
      <w:r w:rsidRPr="00FE2CE9">
        <w:rPr>
          <w:color w:val="000000"/>
          <w:sz w:val="28"/>
          <w:szCs w:val="28"/>
        </w:rPr>
        <w:t>проходження практики</w:t>
      </w:r>
      <w:r w:rsidRPr="00FE2CE9">
        <w:rPr>
          <w:color w:val="000000"/>
          <w:position w:val="-1"/>
          <w:sz w:val="28"/>
          <w:szCs w:val="28"/>
        </w:rPr>
        <w:t>?</w:t>
      </w:r>
    </w:p>
    <w:p w:rsidR="00FE2CE9" w:rsidRPr="00FE2CE9" w:rsidRDefault="00FE2CE9" w:rsidP="00FE2CE9">
      <w:pPr>
        <w:pStyle w:val="afc"/>
        <w:numPr>
          <w:ilvl w:val="0"/>
          <w:numId w:val="18"/>
        </w:numPr>
        <w:ind w:left="0" w:firstLine="851"/>
        <w:rPr>
          <w:color w:val="000000"/>
          <w:sz w:val="28"/>
          <w:szCs w:val="28"/>
        </w:rPr>
      </w:pPr>
      <w:r w:rsidRPr="00FE2CE9">
        <w:rPr>
          <w:color w:val="000000"/>
          <w:sz w:val="28"/>
          <w:szCs w:val="28"/>
        </w:rPr>
        <w:lastRenderedPageBreak/>
        <w:t>Загальний висновок. Значення практики для професійного становлення логопеда. Пропозиції щодо вдосконалення змісту та структури вправ.</w:t>
      </w:r>
    </w:p>
    <w:p w:rsidR="005177C8" w:rsidRPr="00FE2CE9" w:rsidRDefault="00FE2CE9" w:rsidP="00FE2C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12"/>
        </w:tabs>
        <w:suppressAutoHyphens w:val="0"/>
        <w:spacing w:line="240" w:lineRule="auto"/>
        <w:ind w:leftChars="0" w:left="0" w:firstLineChars="0" w:firstLine="851"/>
        <w:jc w:val="both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647408" w:rsidRPr="002608F3">
        <w:rPr>
          <w:color w:val="000000"/>
          <w:sz w:val="28"/>
          <w:szCs w:val="28"/>
          <w:lang w:val="uk-UA"/>
        </w:rPr>
        <w:t>. Щоденник прак</w:t>
      </w:r>
      <w:r w:rsidR="00A77242">
        <w:rPr>
          <w:color w:val="000000"/>
          <w:sz w:val="28"/>
          <w:szCs w:val="28"/>
          <w:lang w:val="uk-UA"/>
        </w:rPr>
        <w:t xml:space="preserve">тики </w:t>
      </w:r>
      <w:r w:rsidR="00A77242" w:rsidRPr="002608F3">
        <w:rPr>
          <w:color w:val="000000"/>
          <w:sz w:val="28"/>
          <w:szCs w:val="28"/>
          <w:lang w:val="uk-UA"/>
        </w:rPr>
        <w:t xml:space="preserve">у якому відображені щоденні записи спостережень та безпосередньої роботи </w:t>
      </w:r>
      <w:r w:rsidR="00A77242" w:rsidRPr="00FE2CE9">
        <w:rPr>
          <w:color w:val="000000"/>
          <w:sz w:val="28"/>
          <w:szCs w:val="28"/>
          <w:lang w:val="uk-UA"/>
        </w:rPr>
        <w:t>здобувача під час проходження практики з підписами керівництва закладу та вчителя-логопеда, завірений печаткою закладу</w:t>
      </w:r>
      <w:r w:rsidR="00647408" w:rsidRPr="00FE2CE9">
        <w:rPr>
          <w:color w:val="000000"/>
          <w:sz w:val="28"/>
          <w:szCs w:val="28"/>
          <w:lang w:val="uk-UA"/>
        </w:rPr>
        <w:t xml:space="preserve"> (вимоги до ведення щоденника – у </w:t>
      </w:r>
      <w:r w:rsidR="00647408" w:rsidRPr="00FE2CE9">
        <w:rPr>
          <w:i/>
          <w:color w:val="000000"/>
          <w:sz w:val="28"/>
          <w:szCs w:val="28"/>
          <w:lang w:val="uk-UA"/>
        </w:rPr>
        <w:t>додатку 1);</w:t>
      </w:r>
    </w:p>
    <w:p w:rsidR="00FE2CE9" w:rsidRPr="005252B1" w:rsidRDefault="00FE2CE9" w:rsidP="005252B1">
      <w:pPr>
        <w:widowControl w:val="0"/>
        <w:tabs>
          <w:tab w:val="left" w:pos="993"/>
          <w:tab w:val="left" w:pos="1439"/>
        </w:tabs>
        <w:suppressAutoHyphens w:val="0"/>
        <w:spacing w:line="278" w:lineRule="auto"/>
        <w:ind w:leftChars="0" w:left="0" w:firstLineChars="0" w:firstLine="851"/>
        <w:jc w:val="both"/>
        <w:rPr>
          <w:color w:val="000000"/>
          <w:sz w:val="28"/>
          <w:szCs w:val="28"/>
          <w:lang w:val="uk-UA"/>
        </w:rPr>
      </w:pPr>
      <w:r w:rsidRPr="005252B1">
        <w:rPr>
          <w:color w:val="000000"/>
          <w:sz w:val="28"/>
          <w:szCs w:val="28"/>
          <w:lang w:val="uk-UA"/>
        </w:rPr>
        <w:t xml:space="preserve">3. Опрацьована документація </w:t>
      </w:r>
      <w:r w:rsidR="00576F25" w:rsidRPr="005252B1">
        <w:rPr>
          <w:sz w:val="28"/>
          <w:szCs w:val="28"/>
          <w:lang w:val="uk-UA"/>
        </w:rPr>
        <w:t>(фото або електронний варіант)</w:t>
      </w:r>
      <w:r w:rsidR="00576F25" w:rsidRPr="005252B1">
        <w:rPr>
          <w:color w:val="000000"/>
          <w:sz w:val="28"/>
          <w:szCs w:val="28"/>
          <w:lang w:val="uk-UA"/>
        </w:rPr>
        <w:t xml:space="preserve"> </w:t>
      </w:r>
      <w:r w:rsidRPr="005252B1">
        <w:rPr>
          <w:color w:val="000000"/>
          <w:sz w:val="28"/>
          <w:szCs w:val="28"/>
          <w:lang w:val="uk-UA"/>
        </w:rPr>
        <w:t xml:space="preserve">(список дітей із мовленнєвими порушеннями з діагнозами без вказання прізвища дитини (наприклад, </w:t>
      </w:r>
      <w:r w:rsidR="00B71BE8">
        <w:rPr>
          <w:color w:val="000000"/>
          <w:sz w:val="28"/>
          <w:szCs w:val="28"/>
          <w:lang w:val="uk-UA"/>
        </w:rPr>
        <w:t>Олександр</w:t>
      </w:r>
      <w:r w:rsidRPr="005252B1">
        <w:rPr>
          <w:color w:val="000000"/>
          <w:sz w:val="28"/>
          <w:szCs w:val="28"/>
          <w:lang w:val="uk-UA"/>
        </w:rPr>
        <w:t xml:space="preserve"> </w:t>
      </w:r>
      <w:r w:rsidR="00B71BE8">
        <w:rPr>
          <w:color w:val="000000"/>
          <w:sz w:val="28"/>
          <w:szCs w:val="28"/>
          <w:lang w:val="uk-UA"/>
        </w:rPr>
        <w:t>Ф</w:t>
      </w:r>
      <w:r w:rsidR="005252B1" w:rsidRPr="005252B1">
        <w:rPr>
          <w:color w:val="000000"/>
          <w:sz w:val="28"/>
          <w:szCs w:val="28"/>
          <w:lang w:val="uk-UA"/>
        </w:rPr>
        <w:t xml:space="preserve">.); </w:t>
      </w:r>
      <w:r w:rsidR="005252B1" w:rsidRPr="005252B1">
        <w:rPr>
          <w:sz w:val="28"/>
          <w:szCs w:val="28"/>
          <w:lang w:val="uk-UA"/>
        </w:rPr>
        <w:t>мовленнєві</w:t>
      </w:r>
      <w:r w:rsidR="005252B1" w:rsidRPr="005252B1">
        <w:rPr>
          <w:spacing w:val="48"/>
          <w:sz w:val="28"/>
          <w:szCs w:val="28"/>
          <w:lang w:val="uk-UA"/>
        </w:rPr>
        <w:t xml:space="preserve"> </w:t>
      </w:r>
      <w:r w:rsidR="005252B1" w:rsidRPr="005252B1">
        <w:rPr>
          <w:sz w:val="28"/>
          <w:szCs w:val="28"/>
          <w:lang w:val="uk-UA"/>
        </w:rPr>
        <w:t>картки</w:t>
      </w:r>
      <w:r w:rsidR="005252B1" w:rsidRPr="005252B1">
        <w:rPr>
          <w:spacing w:val="52"/>
          <w:sz w:val="28"/>
          <w:szCs w:val="28"/>
          <w:lang w:val="uk-UA"/>
        </w:rPr>
        <w:t xml:space="preserve"> </w:t>
      </w:r>
      <w:r w:rsidR="005252B1" w:rsidRPr="005252B1">
        <w:rPr>
          <w:sz w:val="28"/>
          <w:szCs w:val="28"/>
          <w:lang w:val="uk-UA"/>
        </w:rPr>
        <w:t>двох</w:t>
      </w:r>
      <w:r w:rsidR="005252B1" w:rsidRPr="005252B1">
        <w:rPr>
          <w:spacing w:val="48"/>
          <w:sz w:val="28"/>
          <w:szCs w:val="28"/>
          <w:lang w:val="uk-UA"/>
        </w:rPr>
        <w:t xml:space="preserve"> </w:t>
      </w:r>
      <w:r w:rsidR="005252B1" w:rsidRPr="005252B1">
        <w:rPr>
          <w:sz w:val="28"/>
          <w:szCs w:val="28"/>
          <w:lang w:val="uk-UA"/>
        </w:rPr>
        <w:t>дітей</w:t>
      </w:r>
      <w:r w:rsidR="005252B1" w:rsidRPr="005252B1">
        <w:rPr>
          <w:spacing w:val="53"/>
          <w:sz w:val="28"/>
          <w:szCs w:val="28"/>
          <w:lang w:val="uk-UA"/>
        </w:rPr>
        <w:t xml:space="preserve"> </w:t>
      </w:r>
      <w:r w:rsidR="005252B1" w:rsidRPr="005252B1">
        <w:rPr>
          <w:sz w:val="28"/>
          <w:szCs w:val="28"/>
          <w:lang w:val="uk-UA"/>
        </w:rPr>
        <w:t>із</w:t>
      </w:r>
      <w:r w:rsidR="005252B1" w:rsidRPr="005252B1">
        <w:rPr>
          <w:spacing w:val="53"/>
          <w:sz w:val="28"/>
          <w:szCs w:val="28"/>
          <w:lang w:val="uk-UA"/>
        </w:rPr>
        <w:t xml:space="preserve"> </w:t>
      </w:r>
      <w:r w:rsidR="005252B1" w:rsidRPr="005252B1">
        <w:rPr>
          <w:sz w:val="28"/>
          <w:szCs w:val="28"/>
          <w:lang w:val="uk-UA"/>
        </w:rPr>
        <w:t>різними</w:t>
      </w:r>
      <w:r w:rsidR="005252B1" w:rsidRPr="005252B1">
        <w:rPr>
          <w:spacing w:val="53"/>
          <w:sz w:val="28"/>
          <w:szCs w:val="28"/>
          <w:lang w:val="uk-UA"/>
        </w:rPr>
        <w:t xml:space="preserve"> </w:t>
      </w:r>
      <w:r w:rsidR="005252B1" w:rsidRPr="005252B1">
        <w:rPr>
          <w:sz w:val="28"/>
          <w:szCs w:val="28"/>
          <w:lang w:val="uk-UA"/>
        </w:rPr>
        <w:t>діагнозами</w:t>
      </w:r>
      <w:r w:rsidR="005252B1" w:rsidRPr="005252B1">
        <w:rPr>
          <w:spacing w:val="53"/>
          <w:sz w:val="28"/>
          <w:szCs w:val="28"/>
          <w:lang w:val="uk-UA"/>
        </w:rPr>
        <w:t xml:space="preserve"> </w:t>
      </w:r>
      <w:r w:rsidR="005252B1" w:rsidRPr="005252B1">
        <w:rPr>
          <w:sz w:val="28"/>
          <w:szCs w:val="28"/>
          <w:lang w:val="uk-UA"/>
        </w:rPr>
        <w:t>(без прізвищ)</w:t>
      </w:r>
      <w:r w:rsidR="00B71BE8">
        <w:rPr>
          <w:sz w:val="28"/>
          <w:szCs w:val="28"/>
          <w:lang w:val="uk-UA"/>
        </w:rPr>
        <w:t xml:space="preserve"> (</w:t>
      </w:r>
      <w:r w:rsidR="00B71BE8">
        <w:rPr>
          <w:i/>
          <w:sz w:val="28"/>
          <w:szCs w:val="28"/>
          <w:lang w:val="uk-UA"/>
        </w:rPr>
        <w:t>додаток 2</w:t>
      </w:r>
      <w:r w:rsidR="00B71BE8">
        <w:rPr>
          <w:sz w:val="28"/>
          <w:szCs w:val="28"/>
          <w:lang w:val="uk-UA"/>
        </w:rPr>
        <w:t>)</w:t>
      </w:r>
      <w:r w:rsidR="005252B1" w:rsidRPr="005252B1">
        <w:rPr>
          <w:sz w:val="28"/>
          <w:szCs w:val="28"/>
          <w:lang w:val="uk-UA"/>
        </w:rPr>
        <w:t>; розклад</w:t>
      </w:r>
      <w:r w:rsidR="005252B1" w:rsidRPr="005252B1">
        <w:rPr>
          <w:spacing w:val="-3"/>
          <w:sz w:val="28"/>
          <w:szCs w:val="28"/>
          <w:lang w:val="uk-UA"/>
        </w:rPr>
        <w:t xml:space="preserve"> </w:t>
      </w:r>
      <w:r w:rsidR="005252B1" w:rsidRPr="005252B1">
        <w:rPr>
          <w:sz w:val="28"/>
          <w:szCs w:val="28"/>
          <w:lang w:val="uk-UA"/>
        </w:rPr>
        <w:t>логопедичних</w:t>
      </w:r>
      <w:r w:rsidR="005252B1" w:rsidRPr="005252B1">
        <w:rPr>
          <w:spacing w:val="-8"/>
          <w:sz w:val="28"/>
          <w:szCs w:val="28"/>
          <w:lang w:val="uk-UA"/>
        </w:rPr>
        <w:t xml:space="preserve"> </w:t>
      </w:r>
      <w:r w:rsidR="005252B1" w:rsidRPr="005252B1">
        <w:rPr>
          <w:sz w:val="28"/>
          <w:szCs w:val="28"/>
          <w:lang w:val="uk-UA"/>
        </w:rPr>
        <w:t>занять</w:t>
      </w:r>
      <w:r w:rsidR="005252B1" w:rsidRPr="005252B1">
        <w:rPr>
          <w:spacing w:val="-3"/>
          <w:sz w:val="28"/>
          <w:szCs w:val="28"/>
          <w:lang w:val="uk-UA"/>
        </w:rPr>
        <w:t xml:space="preserve"> </w:t>
      </w:r>
      <w:r w:rsidR="005252B1" w:rsidRPr="005252B1">
        <w:rPr>
          <w:sz w:val="28"/>
          <w:szCs w:val="28"/>
          <w:lang w:val="uk-UA"/>
        </w:rPr>
        <w:t>(уроків)</w:t>
      </w:r>
      <w:r w:rsidR="005252B1" w:rsidRPr="005252B1">
        <w:rPr>
          <w:color w:val="000000"/>
          <w:sz w:val="28"/>
          <w:szCs w:val="28"/>
          <w:lang w:val="uk-UA"/>
        </w:rPr>
        <w:t>; ж</w:t>
      </w:r>
      <w:r w:rsidRPr="005252B1">
        <w:rPr>
          <w:color w:val="000000"/>
          <w:sz w:val="28"/>
          <w:szCs w:val="28"/>
          <w:lang w:val="uk-UA"/>
        </w:rPr>
        <w:t>урнал відвідувань дітей</w:t>
      </w:r>
      <w:r w:rsidR="005252B1" w:rsidRPr="005252B1">
        <w:rPr>
          <w:color w:val="000000"/>
          <w:sz w:val="28"/>
          <w:szCs w:val="28"/>
          <w:lang w:val="uk-UA"/>
        </w:rPr>
        <w:t>; р</w:t>
      </w:r>
      <w:r w:rsidRPr="005252B1">
        <w:rPr>
          <w:color w:val="000000"/>
          <w:sz w:val="28"/>
          <w:szCs w:val="28"/>
          <w:lang w:val="uk-UA"/>
        </w:rPr>
        <w:t xml:space="preserve">ічний план </w:t>
      </w:r>
      <w:r w:rsidR="00576F25">
        <w:rPr>
          <w:color w:val="000000"/>
          <w:sz w:val="28"/>
          <w:szCs w:val="28"/>
          <w:lang w:val="uk-UA"/>
        </w:rPr>
        <w:t xml:space="preserve">логопеда; </w:t>
      </w:r>
      <w:r w:rsidR="005252B1" w:rsidRPr="005252B1">
        <w:rPr>
          <w:color w:val="000000"/>
          <w:sz w:val="28"/>
          <w:szCs w:val="28"/>
          <w:lang w:val="uk-UA"/>
        </w:rPr>
        <w:t>п</w:t>
      </w:r>
      <w:r w:rsidRPr="005252B1">
        <w:rPr>
          <w:color w:val="000000"/>
          <w:sz w:val="28"/>
          <w:szCs w:val="28"/>
          <w:lang w:val="uk-UA"/>
        </w:rPr>
        <w:t>ерспективний план корекційної роботи</w:t>
      </w:r>
      <w:r w:rsidRPr="005252B1">
        <w:rPr>
          <w:spacing w:val="-4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з</w:t>
      </w:r>
      <w:r w:rsidRPr="005252B1">
        <w:rPr>
          <w:spacing w:val="-4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дітьми</w:t>
      </w:r>
      <w:r w:rsidRPr="005252B1">
        <w:rPr>
          <w:spacing w:val="-5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згідно</w:t>
      </w:r>
      <w:r w:rsidRPr="005252B1">
        <w:rPr>
          <w:spacing w:val="-5"/>
          <w:sz w:val="28"/>
          <w:szCs w:val="28"/>
          <w:lang w:val="uk-UA"/>
        </w:rPr>
        <w:t xml:space="preserve"> </w:t>
      </w:r>
      <w:r w:rsidR="00576F25">
        <w:rPr>
          <w:sz w:val="28"/>
          <w:szCs w:val="28"/>
          <w:lang w:val="uk-UA"/>
        </w:rPr>
        <w:t>діагнозу</w:t>
      </w:r>
      <w:r w:rsidR="005252B1" w:rsidRPr="005252B1">
        <w:rPr>
          <w:color w:val="000000"/>
          <w:sz w:val="28"/>
          <w:szCs w:val="28"/>
          <w:lang w:val="uk-UA"/>
        </w:rPr>
        <w:t>; щ</w:t>
      </w:r>
      <w:r w:rsidRPr="005252B1">
        <w:rPr>
          <w:sz w:val="28"/>
          <w:szCs w:val="28"/>
          <w:lang w:val="uk-UA"/>
        </w:rPr>
        <w:t>оденний</w:t>
      </w:r>
      <w:r w:rsidRPr="005252B1">
        <w:rPr>
          <w:spacing w:val="-5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план</w:t>
      </w:r>
      <w:r w:rsidRPr="005252B1">
        <w:rPr>
          <w:spacing w:val="-5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роботи</w:t>
      </w:r>
      <w:r w:rsidRPr="005252B1">
        <w:rPr>
          <w:spacing w:val="-5"/>
          <w:sz w:val="28"/>
          <w:szCs w:val="28"/>
          <w:lang w:val="uk-UA"/>
        </w:rPr>
        <w:t xml:space="preserve"> </w:t>
      </w:r>
      <w:r w:rsidR="00576F25">
        <w:rPr>
          <w:sz w:val="28"/>
          <w:szCs w:val="28"/>
          <w:lang w:val="uk-UA"/>
        </w:rPr>
        <w:t>логопеда</w:t>
      </w:r>
      <w:r w:rsidR="005252B1" w:rsidRPr="005252B1">
        <w:rPr>
          <w:sz w:val="28"/>
          <w:szCs w:val="28"/>
          <w:lang w:val="uk-UA"/>
        </w:rPr>
        <w:t>;</w:t>
      </w:r>
      <w:r w:rsidR="005252B1" w:rsidRPr="005252B1">
        <w:rPr>
          <w:color w:val="000000"/>
          <w:sz w:val="28"/>
          <w:szCs w:val="28"/>
          <w:lang w:val="uk-UA"/>
        </w:rPr>
        <w:t xml:space="preserve"> о</w:t>
      </w:r>
      <w:r w:rsidRPr="005252B1">
        <w:rPr>
          <w:sz w:val="28"/>
          <w:szCs w:val="28"/>
          <w:lang w:val="uk-UA"/>
        </w:rPr>
        <w:t>блік</w:t>
      </w:r>
      <w:r w:rsidRPr="005252B1">
        <w:rPr>
          <w:spacing w:val="-1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консультацій</w:t>
      </w:r>
      <w:r w:rsidRPr="005252B1">
        <w:rPr>
          <w:spacing w:val="-1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логопеда</w:t>
      </w:r>
      <w:r w:rsidRPr="005252B1">
        <w:rPr>
          <w:spacing w:val="-15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(надати</w:t>
      </w:r>
      <w:r w:rsidRPr="005252B1">
        <w:rPr>
          <w:spacing w:val="-1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матеріали</w:t>
      </w:r>
      <w:r w:rsidRPr="005252B1">
        <w:rPr>
          <w:spacing w:val="-1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2</w:t>
      </w:r>
      <w:r w:rsidRPr="005252B1">
        <w:rPr>
          <w:spacing w:val="-16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консу</w:t>
      </w:r>
      <w:r w:rsidR="00576F25">
        <w:rPr>
          <w:sz w:val="28"/>
          <w:szCs w:val="28"/>
          <w:lang w:val="uk-UA"/>
        </w:rPr>
        <w:t>льтацій)</w:t>
      </w:r>
      <w:r w:rsidR="005252B1" w:rsidRPr="005252B1">
        <w:rPr>
          <w:sz w:val="28"/>
          <w:szCs w:val="28"/>
          <w:lang w:val="uk-UA"/>
        </w:rPr>
        <w:t>.</w:t>
      </w:r>
    </w:p>
    <w:p w:rsidR="005177C8" w:rsidRPr="002608F3" w:rsidRDefault="00FE2CE9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12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647408" w:rsidRPr="002608F3">
        <w:rPr>
          <w:color w:val="000000"/>
          <w:sz w:val="28"/>
          <w:szCs w:val="28"/>
          <w:lang w:val="uk-UA"/>
        </w:rPr>
        <w:t xml:space="preserve">. Аналіз </w:t>
      </w:r>
      <w:r w:rsidR="00A77242">
        <w:rPr>
          <w:color w:val="000000"/>
          <w:sz w:val="28"/>
          <w:szCs w:val="28"/>
          <w:lang w:val="uk-UA"/>
        </w:rPr>
        <w:t>4</w:t>
      </w:r>
      <w:r w:rsidR="00647408" w:rsidRPr="002608F3">
        <w:rPr>
          <w:color w:val="000000"/>
          <w:sz w:val="28"/>
          <w:szCs w:val="28"/>
          <w:lang w:val="uk-UA"/>
        </w:rPr>
        <w:t xml:space="preserve">-ти занять логопеда </w:t>
      </w:r>
      <w:r w:rsidR="00647408" w:rsidRPr="002608F3">
        <w:rPr>
          <w:i/>
          <w:color w:val="000000"/>
          <w:sz w:val="28"/>
          <w:szCs w:val="28"/>
          <w:lang w:val="uk-UA"/>
        </w:rPr>
        <w:t>(див. додаток</w:t>
      </w:r>
      <w:r w:rsidR="00576F25">
        <w:rPr>
          <w:i/>
          <w:color w:val="000000"/>
          <w:sz w:val="28"/>
          <w:szCs w:val="28"/>
          <w:lang w:val="uk-UA"/>
        </w:rPr>
        <w:t>3</w:t>
      </w:r>
      <w:r w:rsidR="00647408" w:rsidRPr="002608F3">
        <w:rPr>
          <w:i/>
          <w:color w:val="000000"/>
          <w:sz w:val="28"/>
          <w:szCs w:val="28"/>
          <w:lang w:val="uk-UA"/>
        </w:rPr>
        <w:t>)</w:t>
      </w:r>
    </w:p>
    <w:p w:rsidR="005177C8" w:rsidRPr="002608F3" w:rsidRDefault="002B3139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47408" w:rsidRPr="002608F3">
        <w:rPr>
          <w:color w:val="000000"/>
          <w:sz w:val="28"/>
          <w:szCs w:val="28"/>
          <w:lang w:val="uk-UA"/>
        </w:rPr>
        <w:t xml:space="preserve">. Два розгорнутих план-конспекти контрольних фронтальних логопедичних заняття, завірених вчителем-логопедом закладу з рекомендованою ним оцінкою та підписом </w:t>
      </w:r>
      <w:r w:rsidR="00647408" w:rsidRPr="002608F3">
        <w:rPr>
          <w:i/>
          <w:color w:val="000000"/>
          <w:sz w:val="28"/>
          <w:szCs w:val="28"/>
          <w:lang w:val="uk-UA"/>
        </w:rPr>
        <w:t xml:space="preserve">(див. додаток </w:t>
      </w:r>
      <w:r w:rsidR="00576F25">
        <w:rPr>
          <w:i/>
          <w:color w:val="000000"/>
          <w:sz w:val="28"/>
          <w:szCs w:val="28"/>
          <w:lang w:val="uk-UA"/>
        </w:rPr>
        <w:t>4</w:t>
      </w:r>
      <w:r w:rsidR="00647408" w:rsidRPr="002608F3">
        <w:rPr>
          <w:i/>
          <w:color w:val="000000"/>
          <w:sz w:val="28"/>
          <w:szCs w:val="28"/>
          <w:lang w:val="uk-UA"/>
        </w:rPr>
        <w:t>)</w:t>
      </w:r>
      <w:r w:rsidR="00647408" w:rsidRPr="002608F3">
        <w:rPr>
          <w:color w:val="000000"/>
          <w:sz w:val="28"/>
          <w:szCs w:val="28"/>
          <w:lang w:val="uk-UA"/>
        </w:rPr>
        <w:t>.</w:t>
      </w:r>
    </w:p>
    <w:p w:rsidR="005177C8" w:rsidRPr="002608F3" w:rsidRDefault="002B3139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66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647408" w:rsidRPr="002608F3">
        <w:rPr>
          <w:color w:val="000000"/>
          <w:sz w:val="28"/>
          <w:szCs w:val="28"/>
          <w:lang w:val="uk-UA"/>
        </w:rPr>
        <w:t>. Два розгорнутих план-конспекти контрольних індивідуальних логопедичних заняття, завірених підписом вчителя-логопеда закладу з рекомендованою ним оцінкою.</w:t>
      </w:r>
    </w:p>
    <w:p w:rsidR="005177C8" w:rsidRPr="002608F3" w:rsidRDefault="002B3139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66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647408" w:rsidRPr="002608F3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Два </w:t>
      </w:r>
      <w:proofErr w:type="spellStart"/>
      <w:r>
        <w:rPr>
          <w:color w:val="000000"/>
          <w:sz w:val="28"/>
          <w:szCs w:val="28"/>
          <w:lang w:val="uk-UA"/>
        </w:rPr>
        <w:t>к</w:t>
      </w:r>
      <w:r w:rsidR="00647408" w:rsidRPr="002608F3">
        <w:rPr>
          <w:color w:val="000000"/>
          <w:sz w:val="28"/>
          <w:szCs w:val="28"/>
          <w:lang w:val="uk-UA"/>
        </w:rPr>
        <w:t>онспект</w:t>
      </w:r>
      <w:r>
        <w:rPr>
          <w:color w:val="000000"/>
          <w:sz w:val="28"/>
          <w:szCs w:val="28"/>
          <w:lang w:val="uk-UA"/>
        </w:rPr>
        <w:t>а</w:t>
      </w:r>
      <w:proofErr w:type="spellEnd"/>
      <w:r w:rsidR="00647408" w:rsidRPr="002608F3">
        <w:rPr>
          <w:color w:val="000000"/>
          <w:sz w:val="28"/>
          <w:szCs w:val="28"/>
          <w:lang w:val="uk-UA"/>
        </w:rPr>
        <w:t xml:space="preserve"> контрольн</w:t>
      </w:r>
      <w:r>
        <w:rPr>
          <w:color w:val="000000"/>
          <w:sz w:val="28"/>
          <w:szCs w:val="28"/>
          <w:lang w:val="uk-UA"/>
        </w:rPr>
        <w:t>их</w:t>
      </w:r>
      <w:r w:rsidR="00647408" w:rsidRPr="002608F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47408" w:rsidRPr="002608F3">
        <w:rPr>
          <w:color w:val="000000"/>
          <w:sz w:val="28"/>
          <w:szCs w:val="28"/>
          <w:lang w:val="uk-UA"/>
        </w:rPr>
        <w:t>занятт</w:t>
      </w:r>
      <w:r>
        <w:rPr>
          <w:color w:val="000000"/>
          <w:sz w:val="28"/>
          <w:szCs w:val="28"/>
          <w:lang w:val="uk-UA"/>
        </w:rPr>
        <w:t>ь</w:t>
      </w:r>
      <w:proofErr w:type="spellEnd"/>
      <w:r w:rsidR="00647408" w:rsidRPr="002608F3">
        <w:rPr>
          <w:color w:val="000000"/>
          <w:sz w:val="28"/>
          <w:szCs w:val="28"/>
          <w:lang w:val="uk-UA"/>
        </w:rPr>
        <w:t xml:space="preserve"> з </w:t>
      </w:r>
      <w:proofErr w:type="spellStart"/>
      <w:r w:rsidR="00647408" w:rsidRPr="002608F3">
        <w:rPr>
          <w:color w:val="000000"/>
          <w:sz w:val="28"/>
          <w:szCs w:val="28"/>
          <w:lang w:val="uk-UA"/>
        </w:rPr>
        <w:t>логоритміки</w:t>
      </w:r>
      <w:proofErr w:type="spellEnd"/>
      <w:r w:rsidR="00647408" w:rsidRPr="002608F3">
        <w:rPr>
          <w:color w:val="000000"/>
          <w:sz w:val="28"/>
          <w:szCs w:val="28"/>
          <w:lang w:val="uk-UA"/>
        </w:rPr>
        <w:t xml:space="preserve">, завірений підписом вчителя-логопеда закладу з рекомендованою ним оцінкою </w:t>
      </w:r>
      <w:r w:rsidR="00647408" w:rsidRPr="00A77242">
        <w:rPr>
          <w:color w:val="000000"/>
          <w:sz w:val="28"/>
          <w:szCs w:val="28"/>
          <w:lang w:val="uk-UA"/>
        </w:rPr>
        <w:t>(</w:t>
      </w:r>
      <w:r w:rsidR="00647408" w:rsidRPr="00576F25">
        <w:rPr>
          <w:i/>
          <w:color w:val="000000"/>
          <w:sz w:val="28"/>
          <w:szCs w:val="28"/>
          <w:lang w:val="uk-UA"/>
        </w:rPr>
        <w:t xml:space="preserve">див. додаток </w:t>
      </w:r>
      <w:r w:rsidR="00576F25" w:rsidRPr="00576F25">
        <w:rPr>
          <w:i/>
          <w:color w:val="000000"/>
          <w:sz w:val="28"/>
          <w:szCs w:val="28"/>
          <w:lang w:val="uk-UA"/>
        </w:rPr>
        <w:t>5</w:t>
      </w:r>
      <w:r w:rsidR="00647408" w:rsidRPr="00A77242">
        <w:rPr>
          <w:color w:val="000000"/>
          <w:sz w:val="28"/>
          <w:szCs w:val="28"/>
          <w:lang w:val="uk-UA"/>
        </w:rPr>
        <w:t>)</w:t>
      </w:r>
      <w:r w:rsidR="00647408" w:rsidRPr="002608F3">
        <w:rPr>
          <w:color w:val="000000"/>
          <w:sz w:val="28"/>
          <w:szCs w:val="28"/>
          <w:lang w:val="uk-UA"/>
        </w:rPr>
        <w:t>.</w:t>
      </w:r>
    </w:p>
    <w:p w:rsidR="005177C8" w:rsidRPr="002608F3" w:rsidRDefault="002B3139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66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A77242">
        <w:rPr>
          <w:color w:val="000000"/>
          <w:sz w:val="28"/>
          <w:szCs w:val="28"/>
          <w:lang w:val="uk-UA"/>
        </w:rPr>
        <w:t xml:space="preserve">. </w:t>
      </w:r>
      <w:r w:rsidR="00AE34AB">
        <w:rPr>
          <w:color w:val="000000"/>
          <w:sz w:val="28"/>
          <w:szCs w:val="28"/>
          <w:lang w:val="uk-UA"/>
        </w:rPr>
        <w:t xml:space="preserve">Дві </w:t>
      </w:r>
      <w:r w:rsidR="00A77242">
        <w:rPr>
          <w:color w:val="000000"/>
          <w:sz w:val="28"/>
          <w:szCs w:val="28"/>
          <w:lang w:val="uk-UA"/>
        </w:rPr>
        <w:t xml:space="preserve">ІПР для логопеда </w:t>
      </w:r>
      <w:r w:rsidR="00AE34AB">
        <w:rPr>
          <w:color w:val="000000"/>
          <w:sz w:val="28"/>
          <w:szCs w:val="28"/>
          <w:lang w:val="uk-UA"/>
        </w:rPr>
        <w:t>на рік</w:t>
      </w:r>
      <w:r w:rsidR="00A77242">
        <w:rPr>
          <w:color w:val="000000"/>
          <w:sz w:val="28"/>
          <w:szCs w:val="28"/>
          <w:lang w:val="uk-UA"/>
        </w:rPr>
        <w:t xml:space="preserve"> із </w:t>
      </w:r>
      <w:r w:rsidR="00A77242" w:rsidRPr="00A77242">
        <w:rPr>
          <w:color w:val="000000"/>
          <w:sz w:val="28"/>
          <w:szCs w:val="28"/>
          <w:lang w:val="uk-UA"/>
        </w:rPr>
        <w:t xml:space="preserve">(афазією, </w:t>
      </w:r>
      <w:proofErr w:type="spellStart"/>
      <w:r w:rsidR="00A77242" w:rsidRPr="00A77242">
        <w:rPr>
          <w:color w:val="000000"/>
          <w:sz w:val="28"/>
          <w:szCs w:val="28"/>
          <w:lang w:val="uk-UA"/>
        </w:rPr>
        <w:t>дисфонією</w:t>
      </w:r>
      <w:proofErr w:type="spellEnd"/>
      <w:r w:rsidR="00A77242" w:rsidRPr="00A77242">
        <w:rPr>
          <w:color w:val="000000"/>
          <w:sz w:val="28"/>
          <w:szCs w:val="28"/>
          <w:lang w:val="uk-UA"/>
        </w:rPr>
        <w:t xml:space="preserve"> (порушенням </w:t>
      </w:r>
      <w:proofErr w:type="spellStart"/>
      <w:r w:rsidR="00A77242" w:rsidRPr="00A77242">
        <w:rPr>
          <w:color w:val="000000"/>
          <w:sz w:val="28"/>
          <w:szCs w:val="28"/>
          <w:lang w:val="uk-UA"/>
        </w:rPr>
        <w:t>звуковимови</w:t>
      </w:r>
      <w:proofErr w:type="spellEnd"/>
      <w:r w:rsidR="00A77242" w:rsidRPr="00A77242">
        <w:rPr>
          <w:color w:val="000000"/>
          <w:sz w:val="28"/>
          <w:szCs w:val="28"/>
          <w:lang w:val="uk-UA"/>
        </w:rPr>
        <w:t xml:space="preserve">), порушенням носового голосу, дизартрією, заїканням, афазією, афазією, загальним порушенням </w:t>
      </w:r>
      <w:proofErr w:type="spellStart"/>
      <w:r w:rsidR="00A77242" w:rsidRPr="00A77242">
        <w:rPr>
          <w:color w:val="000000"/>
          <w:sz w:val="28"/>
          <w:szCs w:val="28"/>
          <w:lang w:val="uk-UA"/>
        </w:rPr>
        <w:t>мовного</w:t>
      </w:r>
      <w:proofErr w:type="spellEnd"/>
      <w:r w:rsidR="00A77242" w:rsidRPr="00A77242">
        <w:rPr>
          <w:color w:val="000000"/>
          <w:sz w:val="28"/>
          <w:szCs w:val="28"/>
          <w:lang w:val="uk-UA"/>
        </w:rPr>
        <w:t xml:space="preserve"> розвитку, </w:t>
      </w:r>
      <w:proofErr w:type="spellStart"/>
      <w:r w:rsidR="00A77242" w:rsidRPr="00A77242">
        <w:rPr>
          <w:color w:val="000000"/>
          <w:sz w:val="28"/>
          <w:szCs w:val="28"/>
          <w:lang w:val="uk-UA"/>
        </w:rPr>
        <w:t>дисграфією</w:t>
      </w:r>
      <w:proofErr w:type="spellEnd"/>
      <w:r w:rsidR="00A77242" w:rsidRPr="00A77242">
        <w:rPr>
          <w:color w:val="000000"/>
          <w:sz w:val="28"/>
          <w:szCs w:val="28"/>
          <w:lang w:val="uk-UA"/>
        </w:rPr>
        <w:t>)</w:t>
      </w:r>
      <w:r w:rsidR="00647408" w:rsidRPr="002608F3">
        <w:rPr>
          <w:color w:val="000000"/>
          <w:sz w:val="28"/>
          <w:szCs w:val="28"/>
          <w:lang w:val="uk-UA"/>
        </w:rPr>
        <w:t xml:space="preserve"> </w:t>
      </w:r>
      <w:r w:rsidR="00647408" w:rsidRPr="002608F3">
        <w:rPr>
          <w:i/>
          <w:color w:val="000000"/>
          <w:sz w:val="28"/>
          <w:szCs w:val="28"/>
          <w:lang w:val="uk-UA"/>
        </w:rPr>
        <w:t>(див. додаток </w:t>
      </w:r>
      <w:r w:rsidR="00576F25">
        <w:rPr>
          <w:i/>
          <w:color w:val="000000"/>
          <w:sz w:val="28"/>
          <w:szCs w:val="28"/>
          <w:lang w:val="uk-UA"/>
        </w:rPr>
        <w:t>6</w:t>
      </w:r>
      <w:r w:rsidR="00647408" w:rsidRPr="002608F3">
        <w:rPr>
          <w:i/>
          <w:color w:val="000000"/>
          <w:sz w:val="28"/>
          <w:szCs w:val="28"/>
          <w:lang w:val="uk-UA"/>
        </w:rPr>
        <w:t>)</w:t>
      </w:r>
      <w:r w:rsidR="00647408" w:rsidRPr="002608F3">
        <w:rPr>
          <w:color w:val="000000"/>
          <w:sz w:val="28"/>
          <w:szCs w:val="28"/>
          <w:lang w:val="uk-UA"/>
        </w:rPr>
        <w:t>.</w:t>
      </w:r>
    </w:p>
    <w:p w:rsidR="005177C8" w:rsidRPr="002608F3" w:rsidRDefault="002B3139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66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647408" w:rsidRPr="002608F3">
        <w:rPr>
          <w:color w:val="000000"/>
          <w:sz w:val="28"/>
          <w:szCs w:val="28"/>
          <w:lang w:val="uk-UA"/>
        </w:rPr>
        <w:t xml:space="preserve">. Тексти </w:t>
      </w:r>
      <w:r w:rsidR="00AE34AB">
        <w:rPr>
          <w:color w:val="000000"/>
          <w:sz w:val="28"/>
          <w:szCs w:val="28"/>
          <w:lang w:val="uk-UA"/>
        </w:rPr>
        <w:t>чотирьох</w:t>
      </w:r>
      <w:r w:rsidR="00647408" w:rsidRPr="002608F3">
        <w:rPr>
          <w:color w:val="000000"/>
          <w:sz w:val="28"/>
          <w:szCs w:val="28"/>
          <w:lang w:val="uk-UA"/>
        </w:rPr>
        <w:t xml:space="preserve"> консультацій для батьків дітей з мовленнєвими порушеннями (враховує те порушення, яке в ІПР).</w:t>
      </w:r>
    </w:p>
    <w:p w:rsidR="005177C8" w:rsidRPr="002608F3" w:rsidRDefault="002B3139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66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647408" w:rsidRPr="002608F3">
        <w:rPr>
          <w:color w:val="000000"/>
          <w:sz w:val="28"/>
          <w:szCs w:val="28"/>
          <w:lang w:val="uk-UA"/>
        </w:rPr>
        <w:t xml:space="preserve">. Виготовлений </w:t>
      </w:r>
      <w:r w:rsidR="00AE34AB">
        <w:rPr>
          <w:color w:val="000000"/>
          <w:sz w:val="28"/>
          <w:szCs w:val="28"/>
          <w:lang w:val="uk-UA"/>
        </w:rPr>
        <w:t xml:space="preserve">двох </w:t>
      </w:r>
      <w:r w:rsidR="00647408" w:rsidRPr="002608F3">
        <w:rPr>
          <w:color w:val="000000"/>
          <w:sz w:val="28"/>
          <w:szCs w:val="28"/>
          <w:lang w:val="uk-UA"/>
        </w:rPr>
        <w:t>дидактичн</w:t>
      </w:r>
      <w:r w:rsidR="00AE34AB">
        <w:rPr>
          <w:color w:val="000000"/>
          <w:sz w:val="28"/>
          <w:szCs w:val="28"/>
          <w:lang w:val="uk-UA"/>
        </w:rPr>
        <w:t>их</w:t>
      </w:r>
      <w:r w:rsidR="00647408" w:rsidRPr="002608F3">
        <w:rPr>
          <w:color w:val="000000"/>
          <w:sz w:val="28"/>
          <w:szCs w:val="28"/>
          <w:lang w:val="uk-UA"/>
        </w:rPr>
        <w:t xml:space="preserve"> посібник</w:t>
      </w:r>
      <w:r w:rsidR="00AE34AB">
        <w:rPr>
          <w:color w:val="000000"/>
          <w:sz w:val="28"/>
          <w:szCs w:val="28"/>
          <w:lang w:val="uk-UA"/>
        </w:rPr>
        <w:t>ів</w:t>
      </w:r>
      <w:r w:rsidR="00647408" w:rsidRPr="002608F3">
        <w:rPr>
          <w:color w:val="000000"/>
          <w:sz w:val="28"/>
          <w:szCs w:val="28"/>
          <w:lang w:val="uk-UA"/>
        </w:rPr>
        <w:t xml:space="preserve"> для роботи з дітьми з порушеннями мовлення до ІПР.</w:t>
      </w:r>
    </w:p>
    <w:p w:rsidR="005177C8" w:rsidRPr="002608F3" w:rsidRDefault="002B3139" w:rsidP="002608F3">
      <w:pPr>
        <w:shd w:val="clear" w:color="auto" w:fill="FFFFFF"/>
        <w:ind w:leftChars="1" w:left="2" w:firstLineChars="302" w:firstLine="8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647408" w:rsidRPr="002608F3">
        <w:rPr>
          <w:sz w:val="28"/>
          <w:szCs w:val="28"/>
          <w:lang w:val="uk-UA"/>
        </w:rPr>
        <w:t>. Виконане індивідуальне завдання (стаття у фаховому виданні).</w:t>
      </w:r>
    </w:p>
    <w:p w:rsidR="005177C8" w:rsidRPr="002608F3" w:rsidRDefault="00647408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66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1</w:t>
      </w:r>
      <w:r w:rsidR="002B3139">
        <w:rPr>
          <w:color w:val="000000"/>
          <w:sz w:val="28"/>
          <w:szCs w:val="28"/>
          <w:lang w:val="uk-UA"/>
        </w:rPr>
        <w:t>1</w:t>
      </w:r>
      <w:r w:rsidRPr="002608F3">
        <w:rPr>
          <w:color w:val="000000"/>
          <w:sz w:val="28"/>
          <w:szCs w:val="28"/>
          <w:lang w:val="uk-UA"/>
        </w:rPr>
        <w:t>. Характеристика на студента-практиканта.</w:t>
      </w:r>
    </w:p>
    <w:p w:rsidR="005177C8" w:rsidRPr="002608F3" w:rsidRDefault="00647408" w:rsidP="002608F3">
      <w:pPr>
        <w:shd w:val="clear" w:color="auto" w:fill="FFFFFF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2608F3">
        <w:rPr>
          <w:sz w:val="28"/>
          <w:szCs w:val="28"/>
          <w:u w:val="single"/>
          <w:lang w:val="uk-UA"/>
        </w:rPr>
        <w:t>Важливо!</w:t>
      </w:r>
      <w:r w:rsidRPr="002608F3">
        <w:rPr>
          <w:sz w:val="28"/>
          <w:szCs w:val="28"/>
          <w:lang w:val="uk-UA"/>
        </w:rPr>
        <w:t xml:space="preserve"> Характеристика на студента-практиканта надається закладом освіти, де здобувач проходив практику.</w:t>
      </w:r>
    </w:p>
    <w:p w:rsidR="005177C8" w:rsidRPr="002608F3" w:rsidRDefault="005177C8" w:rsidP="00CA03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</w:p>
    <w:p w:rsidR="005177C8" w:rsidRDefault="00647408" w:rsidP="002608F3">
      <w:pPr>
        <w:spacing w:line="276" w:lineRule="auto"/>
        <w:ind w:leftChars="1" w:left="2" w:firstLineChars="302" w:firstLine="846"/>
        <w:jc w:val="center"/>
        <w:rPr>
          <w:b/>
          <w:smallCaps/>
          <w:sz w:val="28"/>
          <w:szCs w:val="28"/>
          <w:lang w:val="uk-UA"/>
        </w:rPr>
      </w:pPr>
      <w:r w:rsidRPr="002608F3">
        <w:rPr>
          <w:b/>
          <w:smallCaps/>
          <w:sz w:val="28"/>
          <w:szCs w:val="28"/>
          <w:lang w:val="uk-UA"/>
        </w:rPr>
        <w:t>КРИТЕРІЇ ОЦІНЮВАННЯ:</w:t>
      </w:r>
    </w:p>
    <w:p w:rsidR="00EA4D3A" w:rsidRDefault="00EA4D3A" w:rsidP="00EA4D3A">
      <w:pPr>
        <w:spacing w:line="276" w:lineRule="auto"/>
        <w:ind w:leftChars="1" w:left="2" w:firstLineChars="302" w:firstLine="846"/>
        <w:jc w:val="both"/>
        <w:rPr>
          <w:b/>
          <w:smallCaps/>
          <w:sz w:val="28"/>
          <w:szCs w:val="28"/>
          <w:lang w:val="uk-UA"/>
        </w:rPr>
      </w:pPr>
      <w:r w:rsidRPr="00EA4D3A">
        <w:rPr>
          <w:sz w:val="28"/>
          <w:szCs w:val="28"/>
          <w:lang w:val="uk-UA"/>
        </w:rPr>
        <w:t>Оцінювання здійснюється за 100-бальною шкалою та системою ECTS відповідно до загальних вимог.</w:t>
      </w:r>
    </w:p>
    <w:p w:rsidR="005A1340" w:rsidRDefault="00EA4D3A" w:rsidP="00EA4D3A">
      <w:pPr>
        <w:spacing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EA4D3A">
        <w:rPr>
          <w:sz w:val="28"/>
          <w:szCs w:val="28"/>
          <w:lang w:val="uk-UA"/>
        </w:rPr>
        <w:t>Здобувач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вищої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освіти</w:t>
      </w:r>
      <w:r w:rsidR="005A1340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готує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всю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необхідну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документацію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результатами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практики,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оформлює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відповідно</w:t>
      </w:r>
      <w:r w:rsidR="005A1340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методичних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вимог,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отримує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позитивні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відгуки</w:t>
      </w:r>
      <w:r w:rsidR="005A1340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логопеда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керівника</w:t>
      </w:r>
      <w:r>
        <w:rPr>
          <w:sz w:val="28"/>
          <w:szCs w:val="28"/>
          <w:lang w:val="uk-UA"/>
        </w:rPr>
        <w:t xml:space="preserve"> бази практик</w:t>
      </w:r>
      <w:r w:rsidRPr="00EA4D3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готує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 xml:space="preserve">змістовний звіт </w:t>
      </w:r>
      <w:r>
        <w:rPr>
          <w:sz w:val="28"/>
          <w:szCs w:val="28"/>
          <w:lang w:val="uk-UA"/>
        </w:rPr>
        <w:t xml:space="preserve">про </w:t>
      </w:r>
      <w:r w:rsidRPr="00EA4D3A">
        <w:rPr>
          <w:sz w:val="28"/>
          <w:szCs w:val="28"/>
          <w:lang w:val="uk-UA"/>
        </w:rPr>
        <w:t>проходження практики,</w:t>
      </w:r>
      <w:r>
        <w:rPr>
          <w:sz w:val="28"/>
          <w:szCs w:val="28"/>
          <w:lang w:val="uk-UA"/>
        </w:rPr>
        <w:t xml:space="preserve"> </w:t>
      </w:r>
      <w:r w:rsidR="005A1340">
        <w:rPr>
          <w:sz w:val="28"/>
          <w:szCs w:val="28"/>
          <w:lang w:val="uk-UA"/>
        </w:rPr>
        <w:t>до</w:t>
      </w:r>
      <w:r w:rsidRPr="00EA4D3A">
        <w:rPr>
          <w:sz w:val="28"/>
          <w:szCs w:val="28"/>
          <w:lang w:val="uk-UA"/>
        </w:rPr>
        <w:t>дає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до</w:t>
      </w:r>
      <w:r w:rsidR="005A1340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нього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додаткові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матеріали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(розробки,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ігри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тощо)</w:t>
      </w:r>
      <w:r w:rsidR="005A1340">
        <w:rPr>
          <w:sz w:val="28"/>
          <w:szCs w:val="28"/>
          <w:lang w:val="uk-UA"/>
        </w:rPr>
        <w:t xml:space="preserve">, фото-, відео записи контрольних занять і вчасно надає методисту практики від кафедри. </w:t>
      </w:r>
      <w:r>
        <w:rPr>
          <w:sz w:val="28"/>
          <w:szCs w:val="28"/>
          <w:lang w:val="uk-UA"/>
        </w:rPr>
        <w:t xml:space="preserve"> </w:t>
      </w:r>
    </w:p>
    <w:p w:rsidR="00EA4D3A" w:rsidRDefault="005A1340" w:rsidP="00EA4D3A">
      <w:pPr>
        <w:spacing w:line="276" w:lineRule="auto"/>
        <w:ind w:leftChars="1" w:left="2" w:firstLineChars="302" w:firstLine="846"/>
        <w:jc w:val="both"/>
        <w:rPr>
          <w:b/>
          <w:small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</w:t>
      </w:r>
      <w:r w:rsidR="00EA4D3A" w:rsidRPr="00EA4D3A">
        <w:rPr>
          <w:sz w:val="28"/>
          <w:szCs w:val="28"/>
          <w:lang w:val="uk-UA"/>
        </w:rPr>
        <w:t>тримати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максимальну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кількість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балів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кожний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звітний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документ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подання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звіту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практики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умови,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матеріали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практики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будуть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подані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перевірені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встановлені</w:t>
      </w:r>
      <w:r>
        <w:rPr>
          <w:sz w:val="28"/>
          <w:szCs w:val="28"/>
          <w:lang w:val="uk-UA"/>
        </w:rPr>
        <w:t xml:space="preserve"> </w:t>
      </w:r>
      <w:r w:rsidR="00EA4D3A" w:rsidRPr="00EA4D3A">
        <w:rPr>
          <w:sz w:val="28"/>
          <w:szCs w:val="28"/>
          <w:lang w:val="uk-UA"/>
        </w:rPr>
        <w:t>терміни.</w:t>
      </w:r>
    </w:p>
    <w:p w:rsidR="00EA4D3A" w:rsidRDefault="005A1340" w:rsidP="005A1340">
      <w:pPr>
        <w:spacing w:line="276" w:lineRule="auto"/>
        <w:ind w:leftChars="1" w:left="2" w:firstLineChars="302" w:firstLine="846"/>
        <w:jc w:val="both"/>
        <w:rPr>
          <w:b/>
          <w:small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б</w:t>
      </w:r>
      <w:r w:rsidRPr="00EA4D3A">
        <w:rPr>
          <w:sz w:val="28"/>
          <w:szCs w:val="28"/>
          <w:lang w:val="uk-UA"/>
        </w:rPr>
        <w:t>алів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виділяється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практики</w:t>
      </w:r>
      <w:r>
        <w:rPr>
          <w:sz w:val="28"/>
          <w:szCs w:val="28"/>
          <w:lang w:val="uk-UA"/>
        </w:rPr>
        <w:t xml:space="preserve"> під час </w:t>
      </w:r>
      <w:proofErr w:type="spellStart"/>
      <w:r>
        <w:rPr>
          <w:sz w:val="28"/>
          <w:szCs w:val="28"/>
          <w:lang w:val="uk-UA"/>
        </w:rPr>
        <w:t>звітньої</w:t>
      </w:r>
      <w:proofErr w:type="spellEnd"/>
      <w:r>
        <w:rPr>
          <w:sz w:val="28"/>
          <w:szCs w:val="28"/>
          <w:lang w:val="uk-UA"/>
        </w:rPr>
        <w:t xml:space="preserve"> конференції.  </w:t>
      </w:r>
      <w:r w:rsidRPr="00EA4D3A">
        <w:rPr>
          <w:sz w:val="28"/>
          <w:szCs w:val="28"/>
          <w:lang w:val="uk-UA"/>
        </w:rPr>
        <w:t>Максимальна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кількість балів, яку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здобувач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може отримати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після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завершення</w:t>
      </w:r>
      <w:r>
        <w:rPr>
          <w:sz w:val="28"/>
          <w:szCs w:val="28"/>
          <w:lang w:val="uk-UA"/>
        </w:rPr>
        <w:t xml:space="preserve"> практики</w:t>
      </w:r>
      <w:r w:rsidRPr="00EA4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EA4D3A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 xml:space="preserve"> балів</w:t>
      </w:r>
      <w:r w:rsidRPr="00EA4D3A">
        <w:rPr>
          <w:sz w:val="28"/>
          <w:szCs w:val="28"/>
          <w:lang w:val="uk-UA"/>
        </w:rPr>
        <w:t>.</w:t>
      </w:r>
    </w:p>
    <w:p w:rsidR="00EA4D3A" w:rsidRDefault="005A1340" w:rsidP="005A1340">
      <w:pPr>
        <w:spacing w:line="276" w:lineRule="auto"/>
        <w:ind w:leftChars="1" w:left="2" w:firstLineChars="302" w:firstLine="846"/>
        <w:jc w:val="both"/>
        <w:rPr>
          <w:b/>
          <w:small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EA4D3A">
        <w:rPr>
          <w:sz w:val="28"/>
          <w:szCs w:val="28"/>
          <w:lang w:val="uk-UA"/>
        </w:rPr>
        <w:t>Відмінно</w:t>
      </w:r>
      <w:r>
        <w:rPr>
          <w:sz w:val="28"/>
          <w:szCs w:val="28"/>
          <w:lang w:val="uk-UA"/>
        </w:rPr>
        <w:t xml:space="preserve">» – </w:t>
      </w:r>
      <w:r w:rsidRPr="00EA4D3A">
        <w:rPr>
          <w:sz w:val="28"/>
          <w:szCs w:val="28"/>
          <w:lang w:val="uk-UA"/>
        </w:rPr>
        <w:t>90-100</w:t>
      </w:r>
      <w:r w:rsidR="00CA03E3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балів.</w:t>
      </w:r>
    </w:p>
    <w:p w:rsidR="005A1340" w:rsidRDefault="005A1340" w:rsidP="005A1340">
      <w:pPr>
        <w:spacing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EA4D3A">
        <w:rPr>
          <w:sz w:val="28"/>
          <w:szCs w:val="28"/>
          <w:lang w:val="uk-UA"/>
        </w:rPr>
        <w:t>Здобувач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вищого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навчального закладу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підготував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усі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необхідні матеріали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проходження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практики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оформив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вимог.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наявності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незначних</w:t>
      </w:r>
      <w:r>
        <w:rPr>
          <w:sz w:val="28"/>
          <w:szCs w:val="28"/>
          <w:lang w:val="uk-UA"/>
        </w:rPr>
        <w:t xml:space="preserve"> </w:t>
      </w:r>
      <w:proofErr w:type="spellStart"/>
      <w:r w:rsidRPr="00EA4D3A">
        <w:rPr>
          <w:sz w:val="28"/>
          <w:szCs w:val="28"/>
          <w:lang w:val="uk-UA"/>
        </w:rPr>
        <w:t>неточностей</w:t>
      </w:r>
      <w:proofErr w:type="spellEnd"/>
      <w:r w:rsidRPr="00EA4D3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які не впливають на загальну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структуру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незначних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недоліків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підготовці деяких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матеріалів</w:t>
      </w:r>
      <w:r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рекомендована оцінка за</w:t>
      </w:r>
      <w:r>
        <w:rPr>
          <w:sz w:val="28"/>
          <w:szCs w:val="28"/>
          <w:lang w:val="uk-UA"/>
        </w:rPr>
        <w:t xml:space="preserve"> практику «</w:t>
      </w:r>
      <w:r w:rsidRPr="00EA4D3A">
        <w:rPr>
          <w:sz w:val="28"/>
          <w:szCs w:val="28"/>
          <w:lang w:val="uk-UA"/>
        </w:rPr>
        <w:t>відмінно</w:t>
      </w:r>
      <w:r>
        <w:rPr>
          <w:sz w:val="28"/>
          <w:szCs w:val="28"/>
          <w:lang w:val="uk-UA"/>
        </w:rPr>
        <w:t>»</w:t>
      </w:r>
      <w:r w:rsidRPr="00EA4D3A">
        <w:rPr>
          <w:sz w:val="28"/>
          <w:szCs w:val="28"/>
          <w:lang w:val="uk-UA"/>
        </w:rPr>
        <w:t>.</w:t>
      </w:r>
    </w:p>
    <w:p w:rsidR="005A1340" w:rsidRDefault="005A1340" w:rsidP="005A1340">
      <w:pPr>
        <w:spacing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EA4D3A">
        <w:rPr>
          <w:sz w:val="28"/>
          <w:szCs w:val="28"/>
          <w:lang w:val="uk-UA"/>
        </w:rPr>
        <w:t>Добре</w:t>
      </w:r>
      <w:r>
        <w:rPr>
          <w:sz w:val="28"/>
          <w:szCs w:val="28"/>
          <w:lang w:val="uk-UA"/>
        </w:rPr>
        <w:t>»</w:t>
      </w:r>
      <w:r w:rsidR="0083347C">
        <w:rPr>
          <w:sz w:val="28"/>
          <w:szCs w:val="28"/>
          <w:lang w:val="uk-UA"/>
        </w:rPr>
        <w:t xml:space="preserve"> – </w:t>
      </w:r>
      <w:r w:rsidRPr="00EA4D3A">
        <w:rPr>
          <w:sz w:val="28"/>
          <w:szCs w:val="28"/>
          <w:lang w:val="uk-UA"/>
        </w:rPr>
        <w:t>74-89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балів.</w:t>
      </w:r>
    </w:p>
    <w:p w:rsidR="005A1340" w:rsidRDefault="005A1340" w:rsidP="005A1340">
      <w:pPr>
        <w:spacing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EA4D3A">
        <w:rPr>
          <w:sz w:val="28"/>
          <w:szCs w:val="28"/>
          <w:lang w:val="uk-UA"/>
        </w:rPr>
        <w:t>Студент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підготував всі необхідні матеріали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для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проходження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практики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і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вони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оформлені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відповідно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до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вимог.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За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наявності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незначних</w:t>
      </w:r>
      <w:r w:rsidR="0083347C">
        <w:rPr>
          <w:sz w:val="28"/>
          <w:szCs w:val="28"/>
          <w:lang w:val="uk-UA"/>
        </w:rPr>
        <w:t xml:space="preserve"> </w:t>
      </w:r>
      <w:proofErr w:type="spellStart"/>
      <w:r w:rsidRPr="00EA4D3A">
        <w:rPr>
          <w:sz w:val="28"/>
          <w:szCs w:val="28"/>
          <w:lang w:val="uk-UA"/>
        </w:rPr>
        <w:t>неточностей</w:t>
      </w:r>
      <w:proofErr w:type="spellEnd"/>
      <w:r w:rsidRPr="00EA4D3A">
        <w:rPr>
          <w:sz w:val="28"/>
          <w:szCs w:val="28"/>
          <w:lang w:val="uk-UA"/>
        </w:rPr>
        <w:t>,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які не впливають на загальну структуру,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незначних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методичних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помилок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у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проведенні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уроків,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недостатнього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узагальнення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характеристик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учнів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або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коментарів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у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методичному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посібнику,</w:t>
      </w:r>
      <w:r w:rsidR="0083347C">
        <w:rPr>
          <w:sz w:val="28"/>
          <w:szCs w:val="28"/>
          <w:lang w:val="uk-UA"/>
        </w:rPr>
        <w:t xml:space="preserve"> рекомендована оцінка з</w:t>
      </w:r>
      <w:r w:rsidRPr="00EA4D3A">
        <w:rPr>
          <w:sz w:val="28"/>
          <w:szCs w:val="28"/>
          <w:lang w:val="uk-UA"/>
        </w:rPr>
        <w:t>а</w:t>
      </w:r>
      <w:r w:rsidR="0083347C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практику</w:t>
      </w:r>
      <w:r w:rsidR="0083347C">
        <w:rPr>
          <w:sz w:val="28"/>
          <w:szCs w:val="28"/>
          <w:lang w:val="uk-UA"/>
        </w:rPr>
        <w:t xml:space="preserve"> – «</w:t>
      </w:r>
      <w:r w:rsidRPr="00EA4D3A">
        <w:rPr>
          <w:sz w:val="28"/>
          <w:szCs w:val="28"/>
          <w:lang w:val="uk-UA"/>
        </w:rPr>
        <w:t>відмін</w:t>
      </w:r>
      <w:r w:rsidR="0083347C">
        <w:rPr>
          <w:sz w:val="28"/>
          <w:szCs w:val="28"/>
          <w:lang w:val="uk-UA"/>
        </w:rPr>
        <w:t xml:space="preserve">о» </w:t>
      </w:r>
      <w:r w:rsidRPr="00EA4D3A">
        <w:rPr>
          <w:sz w:val="28"/>
          <w:szCs w:val="28"/>
          <w:lang w:val="uk-UA"/>
        </w:rPr>
        <w:t>або</w:t>
      </w:r>
      <w:r w:rsidR="0083347C">
        <w:rPr>
          <w:sz w:val="28"/>
          <w:szCs w:val="28"/>
          <w:lang w:val="uk-UA"/>
        </w:rPr>
        <w:t xml:space="preserve"> «</w:t>
      </w:r>
      <w:r w:rsidRPr="00EA4D3A">
        <w:rPr>
          <w:sz w:val="28"/>
          <w:szCs w:val="28"/>
          <w:lang w:val="uk-UA"/>
        </w:rPr>
        <w:t>доб</w:t>
      </w:r>
      <w:r w:rsidR="0083347C">
        <w:rPr>
          <w:sz w:val="28"/>
          <w:szCs w:val="28"/>
          <w:lang w:val="uk-UA"/>
        </w:rPr>
        <w:t>ре»</w:t>
      </w:r>
      <w:r w:rsidRPr="00EA4D3A">
        <w:rPr>
          <w:sz w:val="28"/>
          <w:szCs w:val="28"/>
          <w:lang w:val="uk-UA"/>
        </w:rPr>
        <w:t>.</w:t>
      </w:r>
    </w:p>
    <w:p w:rsidR="005A1340" w:rsidRDefault="002B3139" w:rsidP="005A1340">
      <w:pPr>
        <w:spacing w:line="276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5A1340" w:rsidRPr="00EA4D3A">
        <w:rPr>
          <w:sz w:val="28"/>
          <w:szCs w:val="28"/>
          <w:lang w:val="uk-UA"/>
        </w:rPr>
        <w:t>Задовільно</w:t>
      </w:r>
      <w:r>
        <w:rPr>
          <w:sz w:val="28"/>
          <w:szCs w:val="28"/>
          <w:lang w:val="uk-UA"/>
        </w:rPr>
        <w:t xml:space="preserve">» – </w:t>
      </w:r>
      <w:r w:rsidR="005A1340" w:rsidRPr="00EA4D3A">
        <w:rPr>
          <w:sz w:val="28"/>
          <w:szCs w:val="28"/>
          <w:lang w:val="uk-UA"/>
        </w:rPr>
        <w:t>60-73</w:t>
      </w:r>
      <w:r w:rsidR="00CA03E3">
        <w:rPr>
          <w:sz w:val="28"/>
          <w:szCs w:val="28"/>
          <w:lang w:val="uk-UA"/>
        </w:rPr>
        <w:t xml:space="preserve"> </w:t>
      </w:r>
      <w:r w:rsidR="005A1340" w:rsidRPr="00EA4D3A">
        <w:rPr>
          <w:sz w:val="28"/>
          <w:szCs w:val="28"/>
          <w:lang w:val="uk-UA"/>
        </w:rPr>
        <w:t>бали</w:t>
      </w:r>
    </w:p>
    <w:p w:rsidR="005A1340" w:rsidRPr="002608F3" w:rsidRDefault="005A1340" w:rsidP="005A1340">
      <w:pPr>
        <w:spacing w:line="276" w:lineRule="auto"/>
        <w:ind w:leftChars="1" w:left="2" w:firstLineChars="302" w:firstLine="846"/>
        <w:jc w:val="both"/>
        <w:rPr>
          <w:b/>
          <w:smallCaps/>
          <w:sz w:val="28"/>
          <w:szCs w:val="28"/>
          <w:lang w:val="uk-UA"/>
        </w:rPr>
      </w:pPr>
      <w:r w:rsidRPr="00EA4D3A">
        <w:rPr>
          <w:sz w:val="28"/>
          <w:szCs w:val="28"/>
          <w:lang w:val="uk-UA"/>
        </w:rPr>
        <w:t>Здобувач вищої освіти підготував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усі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необхідні матеріали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для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проходження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практики, але є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серйозні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зауваження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до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її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оформлення,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серйозні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помилки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у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проведенні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уроків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або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в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оформленні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звіту,</w:t>
      </w:r>
      <w:r w:rsidR="002B3139">
        <w:rPr>
          <w:sz w:val="28"/>
          <w:szCs w:val="28"/>
          <w:lang w:val="uk-UA"/>
        </w:rPr>
        <w:t xml:space="preserve"> </w:t>
      </w:r>
      <w:r w:rsidRPr="00EA4D3A">
        <w:rPr>
          <w:sz w:val="28"/>
          <w:szCs w:val="28"/>
          <w:lang w:val="uk-UA"/>
        </w:rPr>
        <w:t>рекомендована оцінка за</w:t>
      </w:r>
      <w:r w:rsidR="002B3139">
        <w:rPr>
          <w:sz w:val="28"/>
          <w:szCs w:val="28"/>
          <w:lang w:val="uk-UA"/>
        </w:rPr>
        <w:t xml:space="preserve"> практику – «</w:t>
      </w:r>
      <w:r w:rsidRPr="00EA4D3A">
        <w:rPr>
          <w:sz w:val="28"/>
          <w:szCs w:val="28"/>
          <w:lang w:val="uk-UA"/>
        </w:rPr>
        <w:t>добре</w:t>
      </w:r>
      <w:r w:rsidR="002B3139">
        <w:rPr>
          <w:sz w:val="28"/>
          <w:szCs w:val="28"/>
          <w:lang w:val="uk-UA"/>
        </w:rPr>
        <w:t xml:space="preserve">» </w:t>
      </w:r>
      <w:r w:rsidRPr="00EA4D3A">
        <w:rPr>
          <w:sz w:val="28"/>
          <w:szCs w:val="28"/>
          <w:lang w:val="uk-UA"/>
        </w:rPr>
        <w:t>або</w:t>
      </w:r>
      <w:r w:rsidR="002B3139">
        <w:rPr>
          <w:sz w:val="28"/>
          <w:szCs w:val="28"/>
          <w:lang w:val="uk-UA"/>
        </w:rPr>
        <w:t xml:space="preserve"> «</w:t>
      </w:r>
      <w:r w:rsidRPr="00EA4D3A">
        <w:rPr>
          <w:sz w:val="28"/>
          <w:szCs w:val="28"/>
          <w:lang w:val="uk-UA"/>
        </w:rPr>
        <w:t>задовільно</w:t>
      </w:r>
      <w:r w:rsidR="002B3139">
        <w:rPr>
          <w:sz w:val="28"/>
          <w:szCs w:val="28"/>
          <w:lang w:val="uk-UA"/>
        </w:rPr>
        <w:t>»</w:t>
      </w:r>
    </w:p>
    <w:p w:rsidR="005177C8" w:rsidRDefault="005177C8" w:rsidP="002608F3">
      <w:pPr>
        <w:pStyle w:val="1"/>
        <w:keepNext w:val="0"/>
        <w:keepLines w:val="0"/>
        <w:widowControl w:val="0"/>
        <w:spacing w:before="0" w:after="0" w:line="276" w:lineRule="auto"/>
        <w:ind w:leftChars="1" w:left="2" w:firstLineChars="302" w:firstLine="846"/>
        <w:jc w:val="center"/>
        <w:rPr>
          <w:sz w:val="28"/>
          <w:szCs w:val="28"/>
          <w:lang w:val="uk-UA"/>
        </w:rPr>
      </w:pPr>
    </w:p>
    <w:p w:rsidR="009108E4" w:rsidRDefault="009108E4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:rsidR="005177C8" w:rsidRPr="002608F3" w:rsidRDefault="00647408" w:rsidP="002B3139">
      <w:pPr>
        <w:pStyle w:val="1"/>
        <w:keepNext w:val="0"/>
        <w:keepLines w:val="0"/>
        <w:widowControl w:val="0"/>
        <w:spacing w:before="0" w:after="0" w:line="276" w:lineRule="auto"/>
        <w:ind w:leftChars="0" w:left="2" w:firstLineChars="0" w:hanging="2"/>
        <w:jc w:val="center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ОЦІНЮВАЛЬНИЙ ЛИСТ</w:t>
      </w:r>
    </w:p>
    <w:p w:rsidR="00CA03E3" w:rsidRDefault="00647408" w:rsidP="002B3139">
      <w:pPr>
        <w:widowControl w:val="0"/>
        <w:spacing w:line="276" w:lineRule="auto"/>
        <w:ind w:leftChars="1" w:left="4" w:firstLineChars="0" w:hanging="2"/>
        <w:jc w:val="center"/>
        <w:rPr>
          <w:b/>
          <w:sz w:val="28"/>
          <w:szCs w:val="28"/>
          <w:lang w:val="uk-UA"/>
        </w:rPr>
      </w:pPr>
      <w:r w:rsidRPr="002608F3">
        <w:rPr>
          <w:b/>
          <w:sz w:val="28"/>
          <w:szCs w:val="28"/>
          <w:lang w:val="uk-UA"/>
        </w:rPr>
        <w:t xml:space="preserve">здобувача-практиканта за результатами </w:t>
      </w:r>
    </w:p>
    <w:p w:rsidR="005177C8" w:rsidRDefault="00647408" w:rsidP="002B3139">
      <w:pPr>
        <w:widowControl w:val="0"/>
        <w:spacing w:line="276" w:lineRule="auto"/>
        <w:ind w:leftChars="1" w:left="4" w:firstLineChars="0" w:hanging="2"/>
        <w:jc w:val="center"/>
        <w:rPr>
          <w:b/>
          <w:sz w:val="28"/>
          <w:szCs w:val="28"/>
          <w:lang w:val="uk-UA"/>
        </w:rPr>
      </w:pPr>
      <w:r w:rsidRPr="00CA03E3">
        <w:rPr>
          <w:b/>
          <w:caps/>
          <w:sz w:val="28"/>
          <w:szCs w:val="28"/>
          <w:lang w:val="uk-UA"/>
        </w:rPr>
        <w:t>виробничої практики (логопедичної)</w:t>
      </w:r>
    </w:p>
    <w:p w:rsidR="00783B07" w:rsidRDefault="00783B07" w:rsidP="00CA03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color w:val="000000"/>
          <w:sz w:val="28"/>
          <w:szCs w:val="28"/>
          <w:lang w:val="uk-UA"/>
        </w:rPr>
      </w:pPr>
    </w:p>
    <w:p w:rsidR="002E4B39" w:rsidRPr="002E4B39" w:rsidRDefault="002E4B39" w:rsidP="002E4B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" w:left="4" w:firstLineChars="0" w:hanging="2"/>
        <w:rPr>
          <w:b/>
          <w:position w:val="0"/>
          <w:sz w:val="28"/>
          <w:szCs w:val="28"/>
          <w:u w:val="single"/>
          <w:lang w:val="uk-UA"/>
        </w:rPr>
      </w:pPr>
      <w:r w:rsidRPr="002E4B39">
        <w:rPr>
          <w:b/>
          <w:color w:val="000000"/>
          <w:sz w:val="28"/>
          <w:szCs w:val="28"/>
          <w:u w:val="single"/>
          <w:lang w:val="uk-UA"/>
        </w:rPr>
        <w:t xml:space="preserve">Модуль 1. Виробнича практика (логопедична) в </w:t>
      </w:r>
      <w:r w:rsidRPr="002E4B39">
        <w:rPr>
          <w:b/>
          <w:sz w:val="28"/>
          <w:szCs w:val="28"/>
          <w:u w:val="single"/>
          <w:lang w:val="uk-UA"/>
        </w:rPr>
        <w:t>освітніх закладах (</w:t>
      </w:r>
      <w:r w:rsidRPr="002E4B39">
        <w:rPr>
          <w:b/>
          <w:position w:val="0"/>
          <w:sz w:val="28"/>
          <w:szCs w:val="28"/>
          <w:u w:val="single"/>
          <w:lang w:val="uk-UA"/>
        </w:rPr>
        <w:t>ДНЗ або ЗЗСО)</w:t>
      </w:r>
    </w:p>
    <w:p w:rsidR="005177C8" w:rsidRPr="002608F3" w:rsidRDefault="005177C8" w:rsidP="002E4B39">
      <w:pPr>
        <w:widowControl w:val="0"/>
        <w:spacing w:line="276" w:lineRule="auto"/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tbl>
      <w:tblPr>
        <w:tblStyle w:val="aff0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363"/>
        <w:gridCol w:w="1559"/>
      </w:tblGrid>
      <w:tr w:rsidR="005177C8" w:rsidRPr="002608F3" w:rsidTr="00B00C01">
        <w:trPr>
          <w:trHeight w:val="826"/>
        </w:trPr>
        <w:tc>
          <w:tcPr>
            <w:tcW w:w="568" w:type="dxa"/>
          </w:tcPr>
          <w:p w:rsidR="005177C8" w:rsidRPr="002608F3" w:rsidRDefault="00647408" w:rsidP="002B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firstLineChars="0" w:hanging="2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8363" w:type="dxa"/>
          </w:tcPr>
          <w:p w:rsidR="005177C8" w:rsidRPr="002608F3" w:rsidRDefault="00647408" w:rsidP="002B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Основні напрямки роботи здобувача-практиканта</w:t>
            </w:r>
          </w:p>
        </w:tc>
        <w:tc>
          <w:tcPr>
            <w:tcW w:w="1559" w:type="dxa"/>
          </w:tcPr>
          <w:p w:rsidR="005177C8" w:rsidRPr="002608F3" w:rsidRDefault="00647408" w:rsidP="002B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Макс. кількість балів</w:t>
            </w:r>
          </w:p>
        </w:tc>
      </w:tr>
      <w:tr w:rsidR="005177C8" w:rsidRPr="002608F3" w:rsidTr="00B00C01">
        <w:trPr>
          <w:trHeight w:val="277"/>
        </w:trPr>
        <w:tc>
          <w:tcPr>
            <w:tcW w:w="10490" w:type="dxa"/>
            <w:gridSpan w:val="3"/>
          </w:tcPr>
          <w:p w:rsidR="005177C8" w:rsidRPr="002608F3" w:rsidRDefault="00647408" w:rsidP="002B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Оцінювання результатів практики, відображених у звітній документації</w:t>
            </w:r>
          </w:p>
        </w:tc>
      </w:tr>
      <w:tr w:rsidR="00CA03E3" w:rsidRPr="002608F3" w:rsidTr="00B00C01">
        <w:trPr>
          <w:trHeight w:val="322"/>
        </w:trPr>
        <w:tc>
          <w:tcPr>
            <w:tcW w:w="568" w:type="dxa"/>
          </w:tcPr>
          <w:p w:rsidR="00CA03E3" w:rsidRPr="002608F3" w:rsidRDefault="00CA03E3" w:rsidP="002B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363" w:type="dxa"/>
          </w:tcPr>
          <w:p w:rsidR="00CA03E3" w:rsidRPr="002608F3" w:rsidRDefault="00CA03E3" w:rsidP="002B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712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Звіт студента-практиканта, щоденник, опрацьована документація бази практик</w:t>
            </w:r>
          </w:p>
        </w:tc>
        <w:tc>
          <w:tcPr>
            <w:tcW w:w="1559" w:type="dxa"/>
          </w:tcPr>
          <w:p w:rsidR="00CA03E3" w:rsidRPr="002608F3" w:rsidRDefault="00AE34AB" w:rsidP="002B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322"/>
        </w:trPr>
        <w:tc>
          <w:tcPr>
            <w:tcW w:w="568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712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Аналіз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рьох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занять логопеда </w:t>
            </w:r>
            <w:r w:rsidRPr="002B3139">
              <w:rPr>
                <w:i/>
                <w:color w:val="000000"/>
                <w:sz w:val="28"/>
                <w:szCs w:val="28"/>
                <w:lang w:val="uk-UA"/>
              </w:rPr>
              <w:t>(див. додаток 2)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E34AB" w:rsidRDefault="00AE34AB" w:rsidP="00AE34AB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322"/>
        </w:trPr>
        <w:tc>
          <w:tcPr>
            <w:tcW w:w="568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Один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розгорнут</w:t>
            </w:r>
            <w:r>
              <w:rPr>
                <w:color w:val="000000"/>
                <w:sz w:val="28"/>
                <w:szCs w:val="28"/>
                <w:lang w:val="uk-UA"/>
              </w:rPr>
              <w:t>ий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план-конспект контрольн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фронтальн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логопедичн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заняття, завірен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вчителем-логопедом закладу з 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рекомендованою ним оцінкою та підписом </w:t>
            </w:r>
            <w:r w:rsidRPr="002B3139">
              <w:rPr>
                <w:i/>
                <w:color w:val="000000"/>
                <w:sz w:val="28"/>
                <w:szCs w:val="28"/>
                <w:lang w:val="uk-UA"/>
              </w:rPr>
              <w:t>(див. додаток 4)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E34AB" w:rsidRDefault="00AE34AB" w:rsidP="00AE34AB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AE34AB" w:rsidRPr="002608F3" w:rsidTr="00B00C01">
        <w:trPr>
          <w:trHeight w:val="553"/>
        </w:trPr>
        <w:tc>
          <w:tcPr>
            <w:tcW w:w="568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4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418"/>
                <w:tab w:val="left" w:pos="1664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Одного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розгорнут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план-конспект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контрольн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індивідуальн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логопедичн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заняття, завірен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підписом вчителя-логопеда закладу з рекомендованою ним оцінкою.</w:t>
            </w:r>
          </w:p>
        </w:tc>
        <w:tc>
          <w:tcPr>
            <w:tcW w:w="1559" w:type="dxa"/>
          </w:tcPr>
          <w:p w:rsidR="00AE34AB" w:rsidRDefault="00AE34AB" w:rsidP="00AE34AB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274"/>
        </w:trPr>
        <w:tc>
          <w:tcPr>
            <w:tcW w:w="568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418"/>
                <w:tab w:val="left" w:pos="1664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Один к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онспект контрольн</w:t>
            </w:r>
            <w:r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заняття з </w:t>
            </w:r>
            <w:proofErr w:type="spellStart"/>
            <w:r w:rsidRPr="002608F3">
              <w:rPr>
                <w:color w:val="000000"/>
                <w:sz w:val="28"/>
                <w:szCs w:val="28"/>
                <w:lang w:val="uk-UA"/>
              </w:rPr>
              <w:t>логоритміки</w:t>
            </w:r>
            <w:proofErr w:type="spellEnd"/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, завірений підписом вчителя-логопеда закладу з рекомендованою ним оцінкою </w:t>
            </w:r>
            <w:r w:rsidRPr="002B3139">
              <w:rPr>
                <w:i/>
                <w:color w:val="000000"/>
                <w:sz w:val="28"/>
                <w:szCs w:val="28"/>
                <w:lang w:val="uk-UA"/>
              </w:rPr>
              <w:t>(див. додаток 5)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E34AB" w:rsidRDefault="00AE34AB" w:rsidP="00AE34AB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829"/>
        </w:trPr>
        <w:tc>
          <w:tcPr>
            <w:tcW w:w="568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418"/>
                <w:tab w:val="left" w:pos="1664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ІПР для логопеда на рік із </w:t>
            </w:r>
            <w:r w:rsidRPr="00A77242">
              <w:rPr>
                <w:color w:val="000000"/>
                <w:sz w:val="28"/>
                <w:szCs w:val="28"/>
                <w:lang w:val="uk-UA"/>
              </w:rPr>
              <w:t xml:space="preserve">(афазією, </w:t>
            </w:r>
            <w:proofErr w:type="spellStart"/>
            <w:r w:rsidRPr="00A77242">
              <w:rPr>
                <w:color w:val="000000"/>
                <w:sz w:val="28"/>
                <w:szCs w:val="28"/>
                <w:lang w:val="uk-UA"/>
              </w:rPr>
              <w:t>дисфонією</w:t>
            </w:r>
            <w:proofErr w:type="spellEnd"/>
            <w:r w:rsidRPr="00A77242">
              <w:rPr>
                <w:color w:val="000000"/>
                <w:sz w:val="28"/>
                <w:szCs w:val="28"/>
                <w:lang w:val="uk-UA"/>
              </w:rPr>
              <w:t xml:space="preserve"> (порушенням </w:t>
            </w:r>
            <w:proofErr w:type="spellStart"/>
            <w:r w:rsidRPr="00A77242">
              <w:rPr>
                <w:color w:val="000000"/>
                <w:sz w:val="28"/>
                <w:szCs w:val="28"/>
                <w:lang w:val="uk-UA"/>
              </w:rPr>
              <w:t>звуковимови</w:t>
            </w:r>
            <w:proofErr w:type="spellEnd"/>
            <w:r w:rsidRPr="00A77242">
              <w:rPr>
                <w:color w:val="000000"/>
                <w:sz w:val="28"/>
                <w:szCs w:val="28"/>
                <w:lang w:val="uk-UA"/>
              </w:rPr>
              <w:t xml:space="preserve">), порушенням носового голосу, дизартрією, заїканням, афазією, афазією, загальним порушенням </w:t>
            </w:r>
            <w:proofErr w:type="spellStart"/>
            <w:r w:rsidRPr="00A77242">
              <w:rPr>
                <w:color w:val="000000"/>
                <w:sz w:val="28"/>
                <w:szCs w:val="28"/>
                <w:lang w:val="uk-UA"/>
              </w:rPr>
              <w:t>мовного</w:t>
            </w:r>
            <w:proofErr w:type="spellEnd"/>
            <w:r w:rsidRPr="00A77242">
              <w:rPr>
                <w:color w:val="000000"/>
                <w:sz w:val="28"/>
                <w:szCs w:val="28"/>
                <w:lang w:val="uk-UA"/>
              </w:rPr>
              <w:t xml:space="preserve"> розвитку, </w:t>
            </w:r>
            <w:proofErr w:type="spellStart"/>
            <w:r w:rsidRPr="00A77242">
              <w:rPr>
                <w:color w:val="000000"/>
                <w:sz w:val="28"/>
                <w:szCs w:val="28"/>
                <w:lang w:val="uk-UA"/>
              </w:rPr>
              <w:t>дисграфією</w:t>
            </w:r>
            <w:proofErr w:type="spellEnd"/>
            <w:r w:rsidRPr="00A77242">
              <w:rPr>
                <w:color w:val="000000"/>
                <w:sz w:val="28"/>
                <w:szCs w:val="28"/>
                <w:lang w:val="uk-UA"/>
              </w:rPr>
              <w:t>)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608F3">
              <w:rPr>
                <w:i/>
                <w:color w:val="000000"/>
                <w:sz w:val="28"/>
                <w:szCs w:val="28"/>
                <w:lang w:val="uk-UA"/>
              </w:rPr>
              <w:t>(див. додаток 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6</w:t>
            </w:r>
            <w:r w:rsidRPr="002608F3">
              <w:rPr>
                <w:i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AE34AB" w:rsidRDefault="00AE34AB" w:rsidP="00AE34AB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274"/>
        </w:trPr>
        <w:tc>
          <w:tcPr>
            <w:tcW w:w="568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AE34AB">
            <w:pPr>
              <w:tabs>
                <w:tab w:val="left" w:pos="1276"/>
                <w:tab w:val="left" w:pos="1664"/>
              </w:tabs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Тексти двох консультацій для батьків дітей з мовленнєвими порушеннями (враховує те порушення, яке в ІПР)</w:t>
            </w:r>
          </w:p>
        </w:tc>
        <w:tc>
          <w:tcPr>
            <w:tcW w:w="1559" w:type="dxa"/>
          </w:tcPr>
          <w:p w:rsidR="00AE34AB" w:rsidRDefault="00AE34AB" w:rsidP="00AE34AB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274"/>
        </w:trPr>
        <w:tc>
          <w:tcPr>
            <w:tcW w:w="568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664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>Виготовлений дидактичний посібника для роботи з дітьми з порушеннями мовлення до ІПР.</w:t>
            </w:r>
          </w:p>
        </w:tc>
        <w:tc>
          <w:tcPr>
            <w:tcW w:w="1559" w:type="dxa"/>
          </w:tcPr>
          <w:p w:rsidR="00AE34AB" w:rsidRDefault="00AE34AB" w:rsidP="00AE34AB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274"/>
        </w:trPr>
        <w:tc>
          <w:tcPr>
            <w:tcW w:w="568" w:type="dxa"/>
          </w:tcPr>
          <w:p w:rsidR="00AE34AB" w:rsidRPr="002608F3" w:rsidRDefault="00AE34AB" w:rsidP="00AE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AE34AB">
            <w:pPr>
              <w:ind w:leftChars="1" w:left="4" w:firstLineChars="0" w:hanging="2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Виконане індивідуальне завдання (стаття у фаховому виданні).</w:t>
            </w:r>
          </w:p>
        </w:tc>
        <w:tc>
          <w:tcPr>
            <w:tcW w:w="1559" w:type="dxa"/>
          </w:tcPr>
          <w:p w:rsidR="00AE34AB" w:rsidRDefault="00AE34AB" w:rsidP="00AE34AB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5177C8" w:rsidRPr="002608F3" w:rsidTr="00B00C01">
        <w:trPr>
          <w:trHeight w:val="277"/>
        </w:trPr>
        <w:tc>
          <w:tcPr>
            <w:tcW w:w="8931" w:type="dxa"/>
            <w:gridSpan w:val="2"/>
          </w:tcPr>
          <w:p w:rsidR="005177C8" w:rsidRPr="002608F3" w:rsidRDefault="00647408" w:rsidP="002B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59" w:type="dxa"/>
          </w:tcPr>
          <w:p w:rsidR="005177C8" w:rsidRPr="002608F3" w:rsidRDefault="00AE34AB" w:rsidP="002B3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45</w:t>
            </w:r>
          </w:p>
        </w:tc>
      </w:tr>
    </w:tbl>
    <w:p w:rsidR="005177C8" w:rsidRDefault="005177C8" w:rsidP="002608F3">
      <w:pPr>
        <w:pStyle w:val="a3"/>
        <w:keepNext w:val="0"/>
        <w:keepLines w:val="0"/>
        <w:widowControl w:val="0"/>
        <w:spacing w:before="0" w:after="0" w:line="276" w:lineRule="auto"/>
        <w:ind w:leftChars="1" w:left="2" w:firstLineChars="302" w:firstLine="846"/>
        <w:jc w:val="both"/>
        <w:rPr>
          <w:sz w:val="28"/>
          <w:szCs w:val="28"/>
          <w:u w:val="single"/>
          <w:lang w:val="uk-UA"/>
        </w:rPr>
      </w:pPr>
    </w:p>
    <w:p w:rsidR="009108E4" w:rsidRDefault="009108E4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p w:rsidR="00AE34AB" w:rsidRPr="002E4B39" w:rsidRDefault="002E4B39" w:rsidP="002E4B39">
      <w:pPr>
        <w:widowControl w:val="0"/>
        <w:spacing w:line="276" w:lineRule="auto"/>
        <w:ind w:leftChars="1" w:left="4" w:firstLineChars="0" w:hanging="2"/>
        <w:jc w:val="both"/>
        <w:rPr>
          <w:b/>
          <w:sz w:val="28"/>
          <w:szCs w:val="28"/>
          <w:u w:val="single"/>
          <w:lang w:val="uk-UA"/>
        </w:rPr>
      </w:pPr>
      <w:r w:rsidRPr="002E4B39">
        <w:rPr>
          <w:b/>
          <w:position w:val="0"/>
          <w:sz w:val="28"/>
          <w:szCs w:val="28"/>
          <w:u w:val="single"/>
          <w:lang w:val="uk-UA"/>
        </w:rPr>
        <w:t xml:space="preserve">Модуль 2. </w:t>
      </w:r>
      <w:r w:rsidRPr="002E4B39">
        <w:rPr>
          <w:b/>
          <w:color w:val="000000"/>
          <w:sz w:val="28"/>
          <w:szCs w:val="28"/>
          <w:u w:val="single"/>
          <w:lang w:val="uk-UA"/>
        </w:rPr>
        <w:t xml:space="preserve">Виробнича практика (логопедична) </w:t>
      </w:r>
      <w:r w:rsidRPr="002E4B39">
        <w:rPr>
          <w:b/>
          <w:position w:val="0"/>
          <w:sz w:val="28"/>
          <w:szCs w:val="28"/>
          <w:u w:val="single"/>
          <w:lang w:val="uk-UA"/>
        </w:rPr>
        <w:t xml:space="preserve">в </w:t>
      </w:r>
      <w:proofErr w:type="spellStart"/>
      <w:r w:rsidRPr="002E4B39">
        <w:rPr>
          <w:b/>
          <w:sz w:val="28"/>
          <w:szCs w:val="28"/>
          <w:u w:val="single"/>
          <w:lang w:val="uk-UA"/>
        </w:rPr>
        <w:t>інклюзивно</w:t>
      </w:r>
      <w:proofErr w:type="spellEnd"/>
      <w:r w:rsidRPr="002E4B39">
        <w:rPr>
          <w:b/>
          <w:sz w:val="28"/>
          <w:szCs w:val="28"/>
          <w:u w:val="single"/>
          <w:lang w:val="uk-UA"/>
        </w:rPr>
        <w:t>-ресурсному центрі або соціально-реабілітаційному закладі (ІРЦ або СРЗ)</w:t>
      </w:r>
    </w:p>
    <w:p w:rsidR="002E4B39" w:rsidRPr="002608F3" w:rsidRDefault="002E4B39" w:rsidP="002E4B39">
      <w:pPr>
        <w:widowControl w:val="0"/>
        <w:spacing w:line="276" w:lineRule="auto"/>
        <w:ind w:leftChars="1" w:left="4" w:firstLineChars="0" w:hanging="2"/>
        <w:jc w:val="both"/>
        <w:rPr>
          <w:b/>
          <w:sz w:val="28"/>
          <w:szCs w:val="28"/>
          <w:lang w:val="uk-UA"/>
        </w:rPr>
      </w:pPr>
    </w:p>
    <w:tbl>
      <w:tblPr>
        <w:tblStyle w:val="aff0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363"/>
        <w:gridCol w:w="1559"/>
      </w:tblGrid>
      <w:tr w:rsidR="00AE34AB" w:rsidRPr="002608F3" w:rsidTr="00B00C01">
        <w:trPr>
          <w:trHeight w:val="826"/>
        </w:trPr>
        <w:tc>
          <w:tcPr>
            <w:tcW w:w="568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firstLineChars="0" w:hanging="2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8363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Основні напрямки роботи здобувача-практиканта</w:t>
            </w:r>
          </w:p>
        </w:tc>
        <w:tc>
          <w:tcPr>
            <w:tcW w:w="1559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Макс. кількість балів</w:t>
            </w:r>
          </w:p>
        </w:tc>
      </w:tr>
      <w:tr w:rsidR="00AE34AB" w:rsidRPr="002608F3" w:rsidTr="00B00C01">
        <w:trPr>
          <w:trHeight w:val="277"/>
        </w:trPr>
        <w:tc>
          <w:tcPr>
            <w:tcW w:w="10490" w:type="dxa"/>
            <w:gridSpan w:val="3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Оцінювання результатів практики, відображених у звітній документації</w:t>
            </w:r>
          </w:p>
        </w:tc>
      </w:tr>
      <w:tr w:rsidR="00AE34AB" w:rsidRPr="002608F3" w:rsidTr="00B00C01">
        <w:trPr>
          <w:trHeight w:val="322"/>
        </w:trPr>
        <w:tc>
          <w:tcPr>
            <w:tcW w:w="568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363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712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Звіт студента-практиканта, щоденник, опрацьована документація бази практик</w:t>
            </w:r>
          </w:p>
        </w:tc>
        <w:tc>
          <w:tcPr>
            <w:tcW w:w="1559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322"/>
        </w:trPr>
        <w:tc>
          <w:tcPr>
            <w:tcW w:w="568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712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Аналіз </w:t>
            </w: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рьох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занять логопеда </w:t>
            </w:r>
            <w:r w:rsidRPr="002B3139">
              <w:rPr>
                <w:i/>
                <w:color w:val="000000"/>
                <w:sz w:val="28"/>
                <w:szCs w:val="28"/>
                <w:lang w:val="uk-UA"/>
              </w:rPr>
              <w:t>(див. додаток 2)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E34AB" w:rsidRDefault="00AE34AB" w:rsidP="00783B07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322"/>
        </w:trPr>
        <w:tc>
          <w:tcPr>
            <w:tcW w:w="568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Один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розгорнут</w:t>
            </w:r>
            <w:r>
              <w:rPr>
                <w:color w:val="000000"/>
                <w:sz w:val="28"/>
                <w:szCs w:val="28"/>
                <w:lang w:val="uk-UA"/>
              </w:rPr>
              <w:t>ий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план-конспект контрольн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фронтальн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логопедичн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заняття, завірен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вчителем-логопедом закладу з рекомендованою ним оцінкою та підписом </w:t>
            </w:r>
            <w:r w:rsidRPr="002B3139">
              <w:rPr>
                <w:i/>
                <w:color w:val="000000"/>
                <w:sz w:val="28"/>
                <w:szCs w:val="28"/>
                <w:lang w:val="uk-UA"/>
              </w:rPr>
              <w:t>(див. додаток 4)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E34AB" w:rsidRDefault="00AE34AB" w:rsidP="00783B07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553"/>
        </w:trPr>
        <w:tc>
          <w:tcPr>
            <w:tcW w:w="568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418"/>
                <w:tab w:val="left" w:pos="1664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Одного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розгорнут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план-конспект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контрольн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індивідуальн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логопедичн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заняття, завірен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підписом вчителя-логопеда закладу з рекомендованою ним оцінкою.</w:t>
            </w:r>
          </w:p>
        </w:tc>
        <w:tc>
          <w:tcPr>
            <w:tcW w:w="1559" w:type="dxa"/>
          </w:tcPr>
          <w:p w:rsidR="00AE34AB" w:rsidRDefault="00AE34AB" w:rsidP="00783B07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274"/>
        </w:trPr>
        <w:tc>
          <w:tcPr>
            <w:tcW w:w="568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418"/>
                <w:tab w:val="left" w:pos="1664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Один к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онспект контрольн</w:t>
            </w:r>
            <w:r>
              <w:rPr>
                <w:color w:val="000000"/>
                <w:sz w:val="28"/>
                <w:szCs w:val="28"/>
                <w:lang w:val="uk-UA"/>
              </w:rPr>
              <w:t>их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заняття з </w:t>
            </w:r>
            <w:proofErr w:type="spellStart"/>
            <w:r w:rsidRPr="002608F3">
              <w:rPr>
                <w:color w:val="000000"/>
                <w:sz w:val="28"/>
                <w:szCs w:val="28"/>
                <w:lang w:val="uk-UA"/>
              </w:rPr>
              <w:t>логоритміки</w:t>
            </w:r>
            <w:proofErr w:type="spellEnd"/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, завірений підписом вчителя-логопеда закладу з рекомендованою ним оцінкою </w:t>
            </w:r>
            <w:r w:rsidRPr="002B3139">
              <w:rPr>
                <w:i/>
                <w:color w:val="000000"/>
                <w:sz w:val="28"/>
                <w:szCs w:val="28"/>
                <w:lang w:val="uk-UA"/>
              </w:rPr>
              <w:t>(див. додаток 5)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E34AB" w:rsidRDefault="00AE34AB" w:rsidP="00783B07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829"/>
        </w:trPr>
        <w:tc>
          <w:tcPr>
            <w:tcW w:w="568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418"/>
                <w:tab w:val="left" w:pos="1664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ІПР для логопеда на рік із </w:t>
            </w:r>
            <w:r w:rsidRPr="00A77242">
              <w:rPr>
                <w:color w:val="000000"/>
                <w:sz w:val="28"/>
                <w:szCs w:val="28"/>
                <w:lang w:val="uk-UA"/>
              </w:rPr>
              <w:t xml:space="preserve">(афазією, </w:t>
            </w:r>
            <w:proofErr w:type="spellStart"/>
            <w:r w:rsidRPr="00A77242">
              <w:rPr>
                <w:color w:val="000000"/>
                <w:sz w:val="28"/>
                <w:szCs w:val="28"/>
                <w:lang w:val="uk-UA"/>
              </w:rPr>
              <w:t>дисфонією</w:t>
            </w:r>
            <w:proofErr w:type="spellEnd"/>
            <w:r w:rsidRPr="00A77242">
              <w:rPr>
                <w:color w:val="000000"/>
                <w:sz w:val="28"/>
                <w:szCs w:val="28"/>
                <w:lang w:val="uk-UA"/>
              </w:rPr>
              <w:t xml:space="preserve"> (порушенням </w:t>
            </w:r>
            <w:proofErr w:type="spellStart"/>
            <w:r w:rsidRPr="00A77242">
              <w:rPr>
                <w:color w:val="000000"/>
                <w:sz w:val="28"/>
                <w:szCs w:val="28"/>
                <w:lang w:val="uk-UA"/>
              </w:rPr>
              <w:t>звуковимови</w:t>
            </w:r>
            <w:proofErr w:type="spellEnd"/>
            <w:r w:rsidRPr="00A77242">
              <w:rPr>
                <w:color w:val="000000"/>
                <w:sz w:val="28"/>
                <w:szCs w:val="28"/>
                <w:lang w:val="uk-UA"/>
              </w:rPr>
              <w:t xml:space="preserve">), порушенням носового голосу, дизартрією, заїканням, афазією, афазією, загальним порушенням </w:t>
            </w:r>
            <w:proofErr w:type="spellStart"/>
            <w:r w:rsidRPr="00A77242">
              <w:rPr>
                <w:color w:val="000000"/>
                <w:sz w:val="28"/>
                <w:szCs w:val="28"/>
                <w:lang w:val="uk-UA"/>
              </w:rPr>
              <w:t>мовного</w:t>
            </w:r>
            <w:proofErr w:type="spellEnd"/>
            <w:r w:rsidRPr="00A77242">
              <w:rPr>
                <w:color w:val="000000"/>
                <w:sz w:val="28"/>
                <w:szCs w:val="28"/>
                <w:lang w:val="uk-UA"/>
              </w:rPr>
              <w:t xml:space="preserve"> розвитку, </w:t>
            </w:r>
            <w:proofErr w:type="spellStart"/>
            <w:r w:rsidRPr="00A77242">
              <w:rPr>
                <w:color w:val="000000"/>
                <w:sz w:val="28"/>
                <w:szCs w:val="28"/>
                <w:lang w:val="uk-UA"/>
              </w:rPr>
              <w:t>дисграфією</w:t>
            </w:r>
            <w:proofErr w:type="spellEnd"/>
            <w:r w:rsidRPr="00A77242">
              <w:rPr>
                <w:color w:val="000000"/>
                <w:sz w:val="28"/>
                <w:szCs w:val="28"/>
                <w:lang w:val="uk-UA"/>
              </w:rPr>
              <w:t>)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608F3">
              <w:rPr>
                <w:i/>
                <w:color w:val="000000"/>
                <w:sz w:val="28"/>
                <w:szCs w:val="28"/>
                <w:lang w:val="uk-UA"/>
              </w:rPr>
              <w:t>(див. додаток 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6</w:t>
            </w:r>
            <w:r w:rsidRPr="002608F3">
              <w:rPr>
                <w:i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</w:tcPr>
          <w:p w:rsidR="00AE34AB" w:rsidRDefault="00AE34AB" w:rsidP="00783B07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274"/>
        </w:trPr>
        <w:tc>
          <w:tcPr>
            <w:tcW w:w="568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783B07">
            <w:pPr>
              <w:tabs>
                <w:tab w:val="left" w:pos="1276"/>
                <w:tab w:val="left" w:pos="1664"/>
              </w:tabs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Тексти двох консультацій для батьків дітей з мовленнєвими порушеннями (враховує те порушення, яке в ІПР)</w:t>
            </w:r>
          </w:p>
        </w:tc>
        <w:tc>
          <w:tcPr>
            <w:tcW w:w="1559" w:type="dxa"/>
          </w:tcPr>
          <w:p w:rsidR="00AE34AB" w:rsidRDefault="00AE34AB" w:rsidP="00783B07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274"/>
        </w:trPr>
        <w:tc>
          <w:tcPr>
            <w:tcW w:w="568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664"/>
              </w:tabs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Виготовлений дидактичний посібника для роботи з дітьми з 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lastRenderedPageBreak/>
              <w:t>порушеннями мовлення до ІПР.</w:t>
            </w:r>
          </w:p>
        </w:tc>
        <w:tc>
          <w:tcPr>
            <w:tcW w:w="1559" w:type="dxa"/>
          </w:tcPr>
          <w:p w:rsidR="00AE34AB" w:rsidRDefault="00AE34AB" w:rsidP="00783B07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AE34AB" w:rsidRPr="002608F3" w:rsidTr="00B00C01">
        <w:trPr>
          <w:trHeight w:val="274"/>
        </w:trPr>
        <w:tc>
          <w:tcPr>
            <w:tcW w:w="568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9</w:t>
            </w:r>
            <w:r w:rsidRPr="002608F3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AE34AB" w:rsidRPr="002608F3" w:rsidRDefault="00AE34AB" w:rsidP="00783B07">
            <w:pPr>
              <w:ind w:leftChars="1" w:left="4" w:firstLineChars="0" w:hanging="2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Виконане індивідуальне завдання (стаття у фаховому виданні).</w:t>
            </w:r>
          </w:p>
        </w:tc>
        <w:tc>
          <w:tcPr>
            <w:tcW w:w="1559" w:type="dxa"/>
          </w:tcPr>
          <w:p w:rsidR="00AE34AB" w:rsidRDefault="00AE34AB" w:rsidP="00783B07">
            <w:pPr>
              <w:ind w:left="1" w:hanging="3"/>
              <w:jc w:val="center"/>
            </w:pPr>
            <w:r w:rsidRPr="003C649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E34AB" w:rsidRPr="002608F3" w:rsidTr="00B00C01">
        <w:trPr>
          <w:trHeight w:val="277"/>
        </w:trPr>
        <w:tc>
          <w:tcPr>
            <w:tcW w:w="8931" w:type="dxa"/>
            <w:gridSpan w:val="2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59" w:type="dxa"/>
          </w:tcPr>
          <w:p w:rsidR="00AE34AB" w:rsidRPr="002608F3" w:rsidRDefault="00AE34AB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45</w:t>
            </w:r>
          </w:p>
        </w:tc>
      </w:tr>
    </w:tbl>
    <w:p w:rsidR="00AE34AB" w:rsidRDefault="00AE34AB" w:rsidP="00AE34AB">
      <w:pPr>
        <w:ind w:left="0" w:hanging="2"/>
        <w:rPr>
          <w:lang w:val="uk-UA"/>
        </w:rPr>
      </w:pPr>
    </w:p>
    <w:p w:rsidR="00AE34AB" w:rsidRDefault="00AE34AB" w:rsidP="00AE34AB">
      <w:pPr>
        <w:ind w:left="0" w:hanging="2"/>
        <w:rPr>
          <w:lang w:val="uk-UA"/>
        </w:rPr>
      </w:pPr>
    </w:p>
    <w:p w:rsidR="002E4B39" w:rsidRDefault="002E4B39" w:rsidP="00AE34AB">
      <w:pPr>
        <w:ind w:left="0" w:hanging="2"/>
        <w:rPr>
          <w:lang w:val="uk-UA"/>
        </w:rPr>
      </w:pPr>
    </w:p>
    <w:tbl>
      <w:tblPr>
        <w:tblStyle w:val="aff0"/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8348"/>
        <w:gridCol w:w="1559"/>
      </w:tblGrid>
      <w:tr w:rsidR="00AE34AB" w:rsidRPr="002608F3" w:rsidTr="00B00C01">
        <w:trPr>
          <w:trHeight w:val="273"/>
        </w:trPr>
        <w:tc>
          <w:tcPr>
            <w:tcW w:w="8931" w:type="dxa"/>
            <w:gridSpan w:val="2"/>
          </w:tcPr>
          <w:p w:rsidR="00AE34AB" w:rsidRPr="00783B07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Модуль 1. Виробнича практика (логопедична) в </w:t>
            </w:r>
            <w:r w:rsidRPr="002608F3">
              <w:rPr>
                <w:position w:val="0"/>
                <w:sz w:val="28"/>
                <w:szCs w:val="28"/>
                <w:lang w:val="uk-UA"/>
              </w:rPr>
              <w:t>ДНЗ</w:t>
            </w:r>
            <w:r>
              <w:rPr>
                <w:position w:val="0"/>
                <w:sz w:val="28"/>
                <w:szCs w:val="28"/>
                <w:lang w:val="uk-UA"/>
              </w:rPr>
              <w:t xml:space="preserve"> або</w:t>
            </w:r>
            <w:r w:rsidRPr="002608F3">
              <w:rPr>
                <w:position w:val="0"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1559" w:type="dxa"/>
          </w:tcPr>
          <w:p w:rsidR="00AE34AB" w:rsidRPr="002608F3" w:rsidRDefault="00783B07" w:rsidP="0091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45</w:t>
            </w:r>
          </w:p>
        </w:tc>
      </w:tr>
      <w:tr w:rsidR="00783B07" w:rsidRPr="002608F3" w:rsidTr="00B00C01">
        <w:trPr>
          <w:trHeight w:val="273"/>
        </w:trPr>
        <w:tc>
          <w:tcPr>
            <w:tcW w:w="8931" w:type="dxa"/>
            <w:gridSpan w:val="2"/>
          </w:tcPr>
          <w:p w:rsidR="00783B07" w:rsidRPr="002608F3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Модуль 2. Виробнича практика (логопедична) в </w:t>
            </w:r>
            <w:r>
              <w:rPr>
                <w:position w:val="0"/>
                <w:sz w:val="28"/>
                <w:szCs w:val="28"/>
                <w:lang w:val="uk-UA"/>
              </w:rPr>
              <w:t>ІРЦ або СРЗ</w:t>
            </w:r>
          </w:p>
        </w:tc>
        <w:tc>
          <w:tcPr>
            <w:tcW w:w="1559" w:type="dxa"/>
          </w:tcPr>
          <w:p w:rsidR="00783B07" w:rsidRPr="002608F3" w:rsidRDefault="00783B07" w:rsidP="0091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45</w:t>
            </w:r>
          </w:p>
        </w:tc>
      </w:tr>
      <w:tr w:rsidR="00783B07" w:rsidRPr="002608F3" w:rsidTr="00B00C01">
        <w:trPr>
          <w:trHeight w:val="273"/>
        </w:trPr>
        <w:tc>
          <w:tcPr>
            <w:tcW w:w="10490" w:type="dxa"/>
            <w:gridSpan w:val="3"/>
          </w:tcPr>
          <w:p w:rsidR="00783B07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Оцінювання процедури захисту практики</w:t>
            </w:r>
          </w:p>
        </w:tc>
      </w:tr>
      <w:tr w:rsidR="00783B07" w:rsidRPr="002608F3" w:rsidTr="00B00C01">
        <w:trPr>
          <w:trHeight w:val="273"/>
        </w:trPr>
        <w:tc>
          <w:tcPr>
            <w:tcW w:w="583" w:type="dxa"/>
            <w:tcBorders>
              <w:right w:val="single" w:sz="4" w:space="0" w:color="auto"/>
            </w:tcBorders>
          </w:tcPr>
          <w:p w:rsidR="00783B07" w:rsidRPr="002608F3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8348" w:type="dxa"/>
            <w:tcBorders>
              <w:left w:val="single" w:sz="4" w:space="0" w:color="auto"/>
            </w:tcBorders>
          </w:tcPr>
          <w:p w:rsidR="00783B07" w:rsidRPr="002608F3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>Належний рівень оформлення щоденника практики (з фіксацією усіх робочих днів, з відповідними до завдань практики записами тощо), підготовлений звіт про проходження практики</w:t>
            </w:r>
          </w:p>
        </w:tc>
        <w:tc>
          <w:tcPr>
            <w:tcW w:w="1559" w:type="dxa"/>
          </w:tcPr>
          <w:p w:rsidR="00783B07" w:rsidRPr="002608F3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783B07" w:rsidRPr="002608F3" w:rsidTr="00B00C01">
        <w:trPr>
          <w:trHeight w:val="273"/>
        </w:trPr>
        <w:tc>
          <w:tcPr>
            <w:tcW w:w="583" w:type="dxa"/>
            <w:tcBorders>
              <w:right w:val="single" w:sz="4" w:space="0" w:color="auto"/>
            </w:tcBorders>
          </w:tcPr>
          <w:p w:rsidR="00783B07" w:rsidRPr="002608F3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8348" w:type="dxa"/>
            <w:tcBorders>
              <w:left w:val="single" w:sz="4" w:space="0" w:color="auto"/>
            </w:tcBorders>
          </w:tcPr>
          <w:p w:rsidR="00783B07" w:rsidRPr="002608F3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>Виготовлений наочний розробок (логопедична, дидактична гра, індивідуальний роздатковий матеріал тощо)</w:t>
            </w:r>
          </w:p>
        </w:tc>
        <w:tc>
          <w:tcPr>
            <w:tcW w:w="1559" w:type="dxa"/>
          </w:tcPr>
          <w:p w:rsidR="00783B07" w:rsidRPr="002608F3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83B07" w:rsidRPr="002608F3" w:rsidTr="00B00C01">
        <w:trPr>
          <w:trHeight w:val="273"/>
        </w:trPr>
        <w:tc>
          <w:tcPr>
            <w:tcW w:w="583" w:type="dxa"/>
            <w:tcBorders>
              <w:right w:val="single" w:sz="4" w:space="0" w:color="auto"/>
            </w:tcBorders>
          </w:tcPr>
          <w:p w:rsidR="00783B07" w:rsidRPr="002608F3" w:rsidRDefault="002E4B39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783B07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348" w:type="dxa"/>
            <w:tcBorders>
              <w:left w:val="single" w:sz="4" w:space="0" w:color="auto"/>
            </w:tcBorders>
          </w:tcPr>
          <w:p w:rsidR="00783B07" w:rsidRPr="002608F3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>Презентація матеріалів практики та захист її результатів</w:t>
            </w:r>
          </w:p>
        </w:tc>
        <w:tc>
          <w:tcPr>
            <w:tcW w:w="1559" w:type="dxa"/>
          </w:tcPr>
          <w:p w:rsidR="00783B07" w:rsidRPr="002608F3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83B07" w:rsidRPr="002608F3" w:rsidTr="00B00C01">
        <w:trPr>
          <w:trHeight w:val="273"/>
        </w:trPr>
        <w:tc>
          <w:tcPr>
            <w:tcW w:w="8931" w:type="dxa"/>
            <w:gridSpan w:val="2"/>
          </w:tcPr>
          <w:p w:rsidR="00783B07" w:rsidRPr="002608F3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59" w:type="dxa"/>
          </w:tcPr>
          <w:p w:rsidR="00783B07" w:rsidRPr="002608F3" w:rsidRDefault="00783B07" w:rsidP="0091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783B07" w:rsidRPr="002608F3" w:rsidTr="00B00C01">
        <w:trPr>
          <w:trHeight w:val="273"/>
        </w:trPr>
        <w:tc>
          <w:tcPr>
            <w:tcW w:w="8931" w:type="dxa"/>
            <w:gridSpan w:val="2"/>
          </w:tcPr>
          <w:p w:rsidR="00783B07" w:rsidRPr="002608F3" w:rsidRDefault="00783B07" w:rsidP="00783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Підсумкова оцінка</w:t>
            </w:r>
          </w:p>
        </w:tc>
        <w:tc>
          <w:tcPr>
            <w:tcW w:w="1559" w:type="dxa"/>
          </w:tcPr>
          <w:p w:rsidR="00783B07" w:rsidRPr="002608F3" w:rsidRDefault="00783B07" w:rsidP="00910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" w:left="4" w:firstLineChars="0" w:hanging="2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2608F3">
              <w:rPr>
                <w:b/>
                <w:color w:val="000000"/>
                <w:sz w:val="28"/>
                <w:szCs w:val="28"/>
                <w:lang w:val="uk-UA"/>
              </w:rPr>
              <w:t>100</w:t>
            </w:r>
          </w:p>
        </w:tc>
      </w:tr>
    </w:tbl>
    <w:p w:rsidR="00AE34AB" w:rsidRPr="00AE34AB" w:rsidRDefault="00AE34AB" w:rsidP="00AE34AB">
      <w:pPr>
        <w:ind w:left="0" w:hanging="2"/>
        <w:rPr>
          <w:lang w:val="uk-UA"/>
        </w:rPr>
      </w:pPr>
    </w:p>
    <w:p w:rsidR="005177C8" w:rsidRPr="002608F3" w:rsidRDefault="00647408" w:rsidP="002608F3">
      <w:pPr>
        <w:pStyle w:val="a3"/>
        <w:keepNext w:val="0"/>
        <w:keepLines w:val="0"/>
        <w:widowControl w:val="0"/>
        <w:spacing w:before="0" w:after="0" w:line="276" w:lineRule="auto"/>
        <w:ind w:leftChars="1" w:left="2" w:firstLineChars="302" w:firstLine="846"/>
        <w:jc w:val="both"/>
        <w:rPr>
          <w:b w:val="0"/>
          <w:sz w:val="28"/>
          <w:szCs w:val="28"/>
          <w:lang w:val="uk-UA"/>
        </w:rPr>
      </w:pPr>
      <w:r w:rsidRPr="002608F3">
        <w:rPr>
          <w:b w:val="0"/>
          <w:sz w:val="28"/>
          <w:szCs w:val="28"/>
          <w:lang w:val="uk-UA"/>
        </w:rPr>
        <w:t>Рівень професійної сформованості студентові нараховуються бали зі знаком («-») у разі: звітна документація повинна бути представлена методисту не пізніше ніж за тиждень до початку сесії .</w:t>
      </w:r>
    </w:p>
    <w:p w:rsidR="005177C8" w:rsidRPr="002608F3" w:rsidRDefault="00647408" w:rsidP="002608F3">
      <w:pPr>
        <w:pStyle w:val="a3"/>
        <w:keepNext w:val="0"/>
        <w:keepLines w:val="0"/>
        <w:widowControl w:val="0"/>
        <w:spacing w:before="0" w:after="0" w:line="276" w:lineRule="auto"/>
        <w:ind w:leftChars="1" w:left="2" w:firstLineChars="302" w:firstLine="846"/>
        <w:jc w:val="both"/>
        <w:rPr>
          <w:b w:val="0"/>
          <w:sz w:val="28"/>
          <w:szCs w:val="28"/>
          <w:lang w:val="uk-UA"/>
        </w:rPr>
      </w:pPr>
      <w:r w:rsidRPr="002608F3">
        <w:rPr>
          <w:b w:val="0"/>
          <w:sz w:val="28"/>
          <w:szCs w:val="28"/>
          <w:lang w:val="uk-UA"/>
        </w:rPr>
        <w:t>У випадку порушення визначених вимог методист має право із загальної суми балів, набраних студентом за результатами практики, зняти до 20 балів.</w:t>
      </w:r>
    </w:p>
    <w:p w:rsidR="005177C8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color w:val="000000"/>
          <w:sz w:val="28"/>
          <w:szCs w:val="28"/>
          <w:lang w:val="uk-UA"/>
        </w:rPr>
      </w:pPr>
    </w:p>
    <w:p w:rsidR="009108E4" w:rsidRDefault="009108E4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5177C8" w:rsidRPr="002608F3" w:rsidRDefault="00647408" w:rsidP="002608F3">
      <w:pPr>
        <w:pStyle w:val="1"/>
        <w:keepNext w:val="0"/>
        <w:keepLines w:val="0"/>
        <w:widowControl w:val="0"/>
        <w:spacing w:before="0" w:after="0" w:line="240" w:lineRule="auto"/>
        <w:ind w:leftChars="1" w:left="2" w:firstLineChars="302" w:firstLine="846"/>
        <w:jc w:val="center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 xml:space="preserve">Рекомендована література </w:t>
      </w:r>
    </w:p>
    <w:p w:rsidR="005177C8" w:rsidRPr="002608F3" w:rsidRDefault="00647408" w:rsidP="002608F3">
      <w:pPr>
        <w:pStyle w:val="1"/>
        <w:keepNext w:val="0"/>
        <w:keepLines w:val="0"/>
        <w:widowControl w:val="0"/>
        <w:spacing w:before="0" w:after="0" w:line="240" w:lineRule="auto"/>
        <w:ind w:leftChars="1" w:left="2" w:firstLineChars="302" w:firstLine="846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Базова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Базима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Н.В., </w:t>
      </w:r>
      <w:proofErr w:type="spellStart"/>
      <w:r w:rsidRPr="002608F3">
        <w:rPr>
          <w:color w:val="000000"/>
          <w:sz w:val="28"/>
          <w:szCs w:val="28"/>
          <w:lang w:val="uk-UA"/>
        </w:rPr>
        <w:t>Качуровська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О.Б., Коломієць Ю.В., Мартиненко І.В. (2019). Дитина з труднощами у навчанні в інклюзивному класі. К.: ДІА. 148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Белова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А.Б. (2017). Пропедевтика мовленнєвих порушень. Кам’янець-Подільський: Медобори-2006. 140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Белова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А.Б. (2018). Спеціальна методика розвитку мовлення. Кам’янець-Подільський: Медобори-2006. 212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Гаврилов О., Липа, О.В., Левицький В.Е., Ляшенко О.М., </w:t>
      </w:r>
      <w:proofErr w:type="spellStart"/>
      <w:r w:rsidRPr="002608F3">
        <w:rPr>
          <w:color w:val="000000"/>
          <w:sz w:val="28"/>
          <w:szCs w:val="28"/>
          <w:lang w:val="uk-UA"/>
        </w:rPr>
        <w:t>Кулеша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Є., </w:t>
      </w:r>
      <w:proofErr w:type="spellStart"/>
      <w:r w:rsidRPr="002608F3">
        <w:rPr>
          <w:color w:val="000000"/>
          <w:sz w:val="28"/>
          <w:szCs w:val="28"/>
          <w:lang w:val="uk-UA"/>
        </w:rPr>
        <w:t>Данільченко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В.Є. (2017). Прикладна корекційна </w:t>
      </w:r>
      <w:proofErr w:type="spellStart"/>
      <w:r w:rsidRPr="002608F3">
        <w:rPr>
          <w:color w:val="000000"/>
          <w:sz w:val="28"/>
          <w:szCs w:val="28"/>
          <w:lang w:val="uk-UA"/>
        </w:rPr>
        <w:t>психопедагогіка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2608F3">
        <w:rPr>
          <w:color w:val="000000"/>
          <w:sz w:val="28"/>
          <w:szCs w:val="28"/>
          <w:lang w:val="uk-UA"/>
        </w:rPr>
        <w:t>олігофренопедагогіка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: Навчальний посібник. Вид. 2-е, </w:t>
      </w:r>
      <w:proofErr w:type="spellStart"/>
      <w:r w:rsidRPr="002608F3">
        <w:rPr>
          <w:color w:val="000000"/>
          <w:sz w:val="28"/>
          <w:szCs w:val="28"/>
          <w:lang w:val="uk-UA"/>
        </w:rPr>
        <w:t>перер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. та </w:t>
      </w:r>
      <w:proofErr w:type="spellStart"/>
      <w:r w:rsidRPr="002608F3">
        <w:rPr>
          <w:color w:val="000000"/>
          <w:sz w:val="28"/>
          <w:szCs w:val="28"/>
          <w:lang w:val="uk-UA"/>
        </w:rPr>
        <w:t>доповн</w:t>
      </w:r>
      <w:proofErr w:type="spellEnd"/>
      <w:r w:rsidRPr="002608F3">
        <w:rPr>
          <w:color w:val="000000"/>
          <w:sz w:val="28"/>
          <w:szCs w:val="28"/>
          <w:lang w:val="uk-UA"/>
        </w:rPr>
        <w:t>. / за ред. О.В. Гаврилова. Кам’янець- Подільський: ТОВ Друк-Сервіс. 600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Гаврилова Н.С. (2018). Логопедія: Навчально-методичний посібник. Кам’янець-Подільський: Медобори-2006. 188 c.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052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Галецька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Ю.В. (2018). Спеціальна методика викладання географії: навчально-методичний </w:t>
      </w:r>
      <w:proofErr w:type="spellStart"/>
      <w:r w:rsidRPr="002608F3">
        <w:rPr>
          <w:color w:val="000000"/>
          <w:sz w:val="28"/>
          <w:szCs w:val="28"/>
          <w:lang w:val="uk-UA"/>
        </w:rPr>
        <w:t>посібник.Кам’янець</w:t>
      </w:r>
      <w:proofErr w:type="spellEnd"/>
      <w:r w:rsidRPr="002608F3">
        <w:rPr>
          <w:color w:val="000000"/>
          <w:sz w:val="28"/>
          <w:szCs w:val="28"/>
          <w:lang w:val="uk-UA"/>
        </w:rPr>
        <w:t>-Подільський: Медобори-2006. 120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Діти з особливими потребами в школі: Психолого-педагогічний супровід (2011) / за ред. І.В. Луценко. К.: Шкільний світ. 128 с.</w:t>
      </w:r>
    </w:p>
    <w:p w:rsidR="005177C8" w:rsidRPr="002608F3" w:rsidRDefault="00783B07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Закон України «Про </w:t>
      </w:r>
      <w:r w:rsidR="00647408" w:rsidRPr="002608F3">
        <w:rPr>
          <w:color w:val="000000"/>
          <w:sz w:val="28"/>
          <w:szCs w:val="28"/>
          <w:lang w:val="uk-UA"/>
        </w:rPr>
        <w:t xml:space="preserve">освіту»  [Електронний ресурс]. – Режим доступу: </w:t>
      </w:r>
      <w:hyperlink r:id="rId8">
        <w:r w:rsidR="00647408" w:rsidRPr="002608F3">
          <w:rPr>
            <w:color w:val="0000FF"/>
            <w:sz w:val="28"/>
            <w:szCs w:val="28"/>
            <w:u w:val="single"/>
            <w:lang w:val="uk-UA"/>
          </w:rPr>
          <w:t>http://zakon5.rada.gov.ua/laws/show/2145-19</w:t>
        </w:r>
      </w:hyperlink>
      <w:r w:rsidR="00647408" w:rsidRPr="002608F3">
        <w:rPr>
          <w:color w:val="000000"/>
          <w:sz w:val="28"/>
          <w:szCs w:val="28"/>
          <w:lang w:val="uk-UA"/>
        </w:rPr>
        <w:t xml:space="preserve">  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lastRenderedPageBreak/>
        <w:t xml:space="preserve">Закон України «Про вищу освіту» [Електронний ресурс]. – Режим доступу: </w:t>
      </w:r>
      <w:hyperlink r:id="rId9">
        <w:r w:rsidRPr="002608F3">
          <w:rPr>
            <w:color w:val="0000FF"/>
            <w:sz w:val="28"/>
            <w:szCs w:val="28"/>
            <w:u w:val="single"/>
            <w:lang w:val="uk-UA"/>
          </w:rPr>
          <w:t>http://zakon0.rada.gov.ua/laws/show/1556-18</w:t>
        </w:r>
      </w:hyperlink>
      <w:r w:rsidRPr="002608F3">
        <w:rPr>
          <w:color w:val="000000"/>
          <w:sz w:val="28"/>
          <w:szCs w:val="28"/>
          <w:lang w:val="uk-UA"/>
        </w:rPr>
        <w:t xml:space="preserve"> 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Закон України «Про внесення змін до деяких законів України про освіту щодо організації інклюзивного навчання» [Електронний ресурс]. – Режим доступу: </w:t>
      </w:r>
      <w:hyperlink r:id="rId10">
        <w:r w:rsidRPr="002608F3">
          <w:rPr>
            <w:color w:val="0000FF"/>
            <w:sz w:val="28"/>
            <w:szCs w:val="28"/>
            <w:u w:val="single"/>
            <w:lang w:val="uk-UA"/>
          </w:rPr>
          <w:t>http://zakon3.rada.gov.ua/laws/show/1324-18</w:t>
        </w:r>
      </w:hyperlink>
      <w:r w:rsidRPr="002608F3">
        <w:rPr>
          <w:color w:val="000000"/>
          <w:sz w:val="28"/>
          <w:szCs w:val="28"/>
          <w:lang w:val="uk-UA"/>
        </w:rPr>
        <w:t xml:space="preserve">   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Індекс інклюзії: дошкільний навчальний заклад (2013) / під ред. В.І. Шинкаренко К.: ТОВ «Видавничий дім “Плеяди”». 100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Колупаєва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А.А. (2019). Навчання дітей з особливими освітніми потребами в інклюзивному середовищі / А.А. </w:t>
      </w:r>
      <w:proofErr w:type="spellStart"/>
      <w:r w:rsidRPr="002608F3">
        <w:rPr>
          <w:color w:val="000000"/>
          <w:sz w:val="28"/>
          <w:szCs w:val="28"/>
          <w:lang w:val="uk-UA"/>
        </w:rPr>
        <w:t>Колупаєва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, О.М. </w:t>
      </w:r>
      <w:proofErr w:type="spellStart"/>
      <w:r w:rsidRPr="002608F3">
        <w:rPr>
          <w:color w:val="000000"/>
          <w:sz w:val="28"/>
          <w:szCs w:val="28"/>
          <w:lang w:val="uk-UA"/>
        </w:rPr>
        <w:t>Таранченко</w:t>
      </w:r>
      <w:proofErr w:type="spellEnd"/>
      <w:r w:rsidRPr="002608F3">
        <w:rPr>
          <w:color w:val="000000"/>
          <w:sz w:val="28"/>
          <w:szCs w:val="28"/>
          <w:lang w:val="uk-UA"/>
        </w:rPr>
        <w:t>. Харків: Ранок. 304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Константинів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О.В. (2014). Формування соціально-трудової компетентності учнів спеціальної школи та інклюзивного </w:t>
      </w:r>
      <w:proofErr w:type="spellStart"/>
      <w:r w:rsidRPr="002608F3">
        <w:rPr>
          <w:color w:val="000000"/>
          <w:sz w:val="28"/>
          <w:szCs w:val="28"/>
          <w:lang w:val="uk-UA"/>
        </w:rPr>
        <w:t>навчання.Кам’янець</w:t>
      </w:r>
      <w:proofErr w:type="spellEnd"/>
      <w:r w:rsidRPr="002608F3">
        <w:rPr>
          <w:color w:val="000000"/>
          <w:sz w:val="28"/>
          <w:szCs w:val="28"/>
          <w:lang w:val="uk-UA"/>
        </w:rPr>
        <w:t>-Подільський: КПНУ імені Івана Огієнка. 27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Константинів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О.В. (2019). Професійно-трудове навчання учнів з порушенням інтелекту: Монографія / </w:t>
      </w:r>
      <w:proofErr w:type="spellStart"/>
      <w:r w:rsidRPr="002608F3">
        <w:rPr>
          <w:color w:val="000000"/>
          <w:sz w:val="28"/>
          <w:szCs w:val="28"/>
          <w:lang w:val="uk-UA"/>
        </w:rPr>
        <w:t>Константинів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О.В. Кам’янець-Подільський: ПП „Аксіома”. 190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Левицький В.Е. (2016). Спеціальна методика ручної праці. Кам’янець-Подільський: ТОВ Друк-Сервіс. 112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Лісова Л.І. (2015). Корекція навчальної діяльності молодших школярів з тяжкими порушеннями мовлення: Монографія. Кам’янець-Подільський: ТОВ Друк-Сервіс. 224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Логопедія (2015) / за ред. М.К. Шеремет. К.: Слово. 776 c.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Методичні рекомендації для </w:t>
      </w:r>
      <w:proofErr w:type="spellStart"/>
      <w:r w:rsidRPr="002608F3">
        <w:rPr>
          <w:color w:val="000000"/>
          <w:sz w:val="28"/>
          <w:szCs w:val="28"/>
          <w:lang w:val="uk-UA"/>
        </w:rPr>
        <w:t>інклюзивно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-ресурсних центрів щодо визначення категорій (типології) освітніх труднощів у осіб з ООП та рівнів підтримки в освітньому процесі: </w:t>
      </w:r>
      <w:hyperlink r:id="rId11" w:history="1">
        <w:r w:rsidR="009108E4" w:rsidRPr="00C277F1">
          <w:rPr>
            <w:rStyle w:val="afd"/>
            <w:sz w:val="28"/>
            <w:szCs w:val="28"/>
            <w:lang w:val="uk-UA"/>
          </w:rPr>
          <w:t>https://mon.gov.ua/storage/app/media/inkluzyvnenavchannya/2021/12/31</w:t>
        </w:r>
      </w:hyperlink>
      <w:r w:rsidR="009108E4">
        <w:rPr>
          <w:color w:val="000000"/>
          <w:sz w:val="28"/>
          <w:szCs w:val="28"/>
          <w:lang w:val="uk-UA"/>
        </w:rPr>
        <w:t xml:space="preserve"> 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Методичні рекомендації щодо розроблення стандартів вищої освіти. Наказ МОН України від 01.06.2017 № 600 (у редакції наказу МОН України </w:t>
      </w:r>
      <w:r w:rsidR="009108E4">
        <w:rPr>
          <w:color w:val="000000"/>
          <w:sz w:val="28"/>
          <w:szCs w:val="28"/>
          <w:lang w:val="uk-UA"/>
        </w:rPr>
        <w:t>від 21.12.2017 №1648. Режим</w:t>
      </w:r>
      <w:r w:rsidRPr="002608F3">
        <w:rPr>
          <w:color w:val="000000"/>
          <w:sz w:val="28"/>
          <w:szCs w:val="28"/>
          <w:lang w:val="uk-UA"/>
        </w:rPr>
        <w:t xml:space="preserve"> доступу: </w:t>
      </w:r>
      <w:hyperlink r:id="rId12" w:history="1">
        <w:r w:rsidR="009108E4" w:rsidRPr="00C277F1">
          <w:rPr>
            <w:rStyle w:val="afd"/>
            <w:sz w:val="28"/>
            <w:szCs w:val="28"/>
            <w:lang w:val="uk-UA"/>
          </w:rPr>
          <w:t>https://mon.gov.ua/storage/app/media/vishcha-osvita/rekomendatsii-1648.pdf</w:t>
        </w:r>
      </w:hyperlink>
      <w:r w:rsidR="009108E4">
        <w:rPr>
          <w:color w:val="000000"/>
          <w:sz w:val="28"/>
          <w:szCs w:val="28"/>
          <w:lang w:val="uk-UA"/>
        </w:rPr>
        <w:t xml:space="preserve"> 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Методичні рекомендації щодо розроблення стандартів вищої освіти. Затверджені Наказ Міністерства освіти і науки України від 01.06.2017 р. № 600 (у редакції наказу Міністерства освіти і науки України від 30.04.2020 р. № 584. </w:t>
      </w:r>
      <w:hyperlink r:id="rId13">
        <w:r w:rsidRPr="002608F3">
          <w:rPr>
            <w:color w:val="0000FF"/>
            <w:sz w:val="28"/>
            <w:szCs w:val="28"/>
            <w:u w:val="single"/>
            <w:lang w:val="uk-UA"/>
          </w:rPr>
          <w:t>https://mon.gov.ua/storage/app/media/vyshcha/naukovo-metodychna_rada/2020-metod-rekomendacziyi.docx</w:t>
        </w:r>
      </w:hyperlink>
      <w:r w:rsidRPr="002608F3">
        <w:rPr>
          <w:color w:val="0000FF"/>
          <w:sz w:val="28"/>
          <w:szCs w:val="28"/>
          <w:u w:val="single"/>
          <w:lang w:val="uk-UA"/>
        </w:rPr>
        <w:t xml:space="preserve"> 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Мілевська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О.П. (2016). Навчання розуміння текстів молодших школярів із затримкою психічного розвитку: Монографія. Кам’янець-Подільський: Медобори-2006. 202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Мілевська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О.П. (2019). </w:t>
      </w:r>
      <w:proofErr w:type="spellStart"/>
      <w:r w:rsidRPr="002608F3">
        <w:rPr>
          <w:color w:val="000000"/>
          <w:sz w:val="28"/>
          <w:szCs w:val="28"/>
          <w:lang w:val="uk-UA"/>
        </w:rPr>
        <w:t>Логогімнастика</w:t>
      </w:r>
      <w:proofErr w:type="spellEnd"/>
      <w:r w:rsidRPr="002608F3">
        <w:rPr>
          <w:color w:val="000000"/>
          <w:sz w:val="28"/>
          <w:szCs w:val="28"/>
          <w:lang w:val="uk-UA"/>
        </w:rPr>
        <w:t>. Кам’янець-Подільський: Медобори-2006. 52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Наказ Міністерства освіти і науки України від 05.01.2021 р. № 28 «Про затвердження стандарту вищої освіти України за спеціальністю 016 «Спеціальна освіта» для другого (магістерського) рівня вищої освіти». Режим доступу: </w:t>
      </w:r>
      <w:hyperlink r:id="rId14">
        <w:r w:rsidRPr="002608F3">
          <w:rPr>
            <w:color w:val="0000FF"/>
            <w:sz w:val="28"/>
            <w:szCs w:val="28"/>
            <w:u w:val="single"/>
            <w:lang w:val="uk-UA"/>
          </w:rPr>
          <w:t>https://mon.gov.ua/storage/app/media/vishcha-osvita/zatverdzeni%20standarty/2021/01/12/016-spetsialna-osvita_mahistr_30.03.doc</w:t>
        </w:r>
      </w:hyperlink>
      <w:r w:rsidRPr="002608F3">
        <w:rPr>
          <w:color w:val="000000"/>
          <w:sz w:val="28"/>
          <w:szCs w:val="28"/>
          <w:lang w:val="uk-UA"/>
        </w:rPr>
        <w:t xml:space="preserve">. 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lastRenderedPageBreak/>
        <w:t xml:space="preserve">Національний класифікатор України. Класифікатор професій ДК 003: 2010. Режим доступу: </w:t>
      </w:r>
      <w:hyperlink r:id="rId15" w:history="1">
        <w:r w:rsidR="009108E4" w:rsidRPr="00C277F1">
          <w:rPr>
            <w:rStyle w:val="afd"/>
            <w:sz w:val="28"/>
            <w:szCs w:val="28"/>
            <w:lang w:val="uk-UA"/>
          </w:rPr>
          <w:t>https://zakon.rada.gov.ua/rada/show/va327609-10</w:t>
        </w:r>
      </w:hyperlink>
      <w:r w:rsidR="009108E4">
        <w:rPr>
          <w:color w:val="000000"/>
          <w:sz w:val="28"/>
          <w:szCs w:val="28"/>
          <w:lang w:val="uk-UA"/>
        </w:rPr>
        <w:t xml:space="preserve"> 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Організація індивідуальн</w:t>
      </w:r>
      <w:r w:rsidR="009108E4">
        <w:rPr>
          <w:color w:val="000000"/>
          <w:sz w:val="28"/>
          <w:szCs w:val="28"/>
          <w:lang w:val="uk-UA"/>
        </w:rPr>
        <w:t>ого навчання (2007). Кам’янець-</w:t>
      </w:r>
      <w:r w:rsidRPr="002608F3">
        <w:rPr>
          <w:color w:val="000000"/>
          <w:sz w:val="28"/>
          <w:szCs w:val="28"/>
          <w:lang w:val="uk-UA"/>
        </w:rPr>
        <w:t>Подільський: Абетка-НОВА. 140с.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01"/>
          <w:tab w:val="left" w:pos="4125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Положення про </w:t>
      </w:r>
      <w:proofErr w:type="spellStart"/>
      <w:r w:rsidRPr="002608F3">
        <w:rPr>
          <w:color w:val="000000"/>
          <w:sz w:val="28"/>
          <w:szCs w:val="28"/>
          <w:lang w:val="uk-UA"/>
        </w:rPr>
        <w:t>інклюзивно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-ресурсний центр зі змінами та доповненнями </w:t>
      </w:r>
      <w:hyperlink r:id="rId16" w:anchor="Text">
        <w:r w:rsidRPr="002608F3">
          <w:rPr>
            <w:color w:val="000000"/>
            <w:sz w:val="28"/>
            <w:szCs w:val="28"/>
            <w:u w:val="single"/>
            <w:lang w:val="uk-UA"/>
          </w:rPr>
          <w:t>https://zakon.rada.gov.ua/laws/show/545-2017-%D0%BF#Text</w:t>
        </w:r>
      </w:hyperlink>
      <w:r w:rsidR="009108E4">
        <w:rPr>
          <w:color w:val="000000"/>
          <w:sz w:val="28"/>
          <w:szCs w:val="28"/>
          <w:u w:val="single"/>
          <w:lang w:val="uk-UA"/>
        </w:rPr>
        <w:t xml:space="preserve"> </w:t>
      </w:r>
    </w:p>
    <w:p w:rsidR="009108E4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Постанова Кабінету Міністрів України  від  23.11.2</w:t>
      </w:r>
      <w:r w:rsidR="009108E4">
        <w:rPr>
          <w:color w:val="000000"/>
          <w:sz w:val="28"/>
          <w:szCs w:val="28"/>
          <w:lang w:val="uk-UA"/>
        </w:rPr>
        <w:t>011 р. №</w:t>
      </w:r>
      <w:r w:rsidRPr="002608F3">
        <w:rPr>
          <w:color w:val="000000"/>
          <w:sz w:val="28"/>
          <w:szCs w:val="28"/>
          <w:lang w:val="uk-UA"/>
        </w:rPr>
        <w:t xml:space="preserve">1341 «Про затвердження Національної рамки кваліфікацій». Режим доступу: </w:t>
      </w:r>
      <w:hyperlink r:id="rId17" w:anchor="n37">
        <w:r w:rsidRPr="002608F3">
          <w:rPr>
            <w:color w:val="0000FF"/>
            <w:sz w:val="28"/>
            <w:szCs w:val="28"/>
            <w:u w:val="single"/>
            <w:lang w:val="uk-UA"/>
          </w:rPr>
          <w:t>http://zakon2.rada.gov.ua/laws/show/1341-2011-%D0%BF#n37</w:t>
        </w:r>
      </w:hyperlink>
      <w:r w:rsidRPr="002608F3">
        <w:rPr>
          <w:color w:val="000000"/>
          <w:sz w:val="28"/>
          <w:szCs w:val="28"/>
          <w:lang w:val="uk-UA"/>
        </w:rPr>
        <w:t xml:space="preserve">  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Постанова Кабінету Міністрів Україн</w:t>
      </w:r>
      <w:r w:rsidR="009108E4">
        <w:rPr>
          <w:color w:val="000000"/>
          <w:sz w:val="28"/>
          <w:szCs w:val="28"/>
          <w:lang w:val="uk-UA"/>
        </w:rPr>
        <w:t>и від 29.04.2015 р. №</w:t>
      </w:r>
      <w:r w:rsidRPr="002608F3">
        <w:rPr>
          <w:color w:val="000000"/>
          <w:sz w:val="28"/>
          <w:szCs w:val="28"/>
          <w:lang w:val="uk-UA"/>
        </w:rPr>
        <w:t>266 «Про затвердження  переліку галузей знань і спеціальностей, за якими здійснюється підготовка здобувачів вищої  освіти».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Програми для загальноосвітньої школи для дітей з тяжкими порушеннями мовлення (2018). К.: Початкова школа. 224с.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Сімко А.І. (2014). Корекція </w:t>
      </w:r>
      <w:proofErr w:type="spellStart"/>
      <w:r w:rsidRPr="002608F3">
        <w:rPr>
          <w:color w:val="000000"/>
          <w:sz w:val="28"/>
          <w:szCs w:val="28"/>
          <w:lang w:val="uk-UA"/>
        </w:rPr>
        <w:t>психомоторики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дітей-олігофренів дошкільного віку. Монографія. Кам’янець-Подільський: Друк- Сервіс. 180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Сімко А.І. (2016). Фізична реабілітація дітей з особливостями інтелектуального розвитку. Кам’янець-Подільський: Друк-Сервіс. 136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Ткач О.М. (2016). Інклюзивна освіта дітей з тяжкими порушеннями </w:t>
      </w:r>
      <w:proofErr w:type="spellStart"/>
      <w:r w:rsidRPr="002608F3">
        <w:rPr>
          <w:color w:val="000000"/>
          <w:sz w:val="28"/>
          <w:szCs w:val="28"/>
          <w:lang w:val="uk-UA"/>
        </w:rPr>
        <w:t>мовлеення</w:t>
      </w:r>
      <w:proofErr w:type="spellEnd"/>
      <w:r w:rsidRPr="002608F3">
        <w:rPr>
          <w:color w:val="000000"/>
          <w:sz w:val="28"/>
          <w:szCs w:val="28"/>
          <w:lang w:val="uk-UA"/>
        </w:rPr>
        <w:t>. Кам’янець-Подільський: Друк-Сервіс. 148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Ткач О.М. (2018). Логопедична практика. Керівництво з організації, виконання та захисту практики в закладах дошкільної, середньої та вищої освіти / О.М. Ткач. Кам’янець-Подільський: Аксіома. 144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Ткач О.М. (2019). Логопедія: формування семантичних полів слів у дітей з системними порушеннями мовлення. Монографія / О.М. Ткач. Кам’янець-Подільський: Аксіома. 356с.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Туріщева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Л В. (2016). Діти з особливостями розвитку в звичайній школі. </w:t>
      </w:r>
      <w:proofErr w:type="spellStart"/>
      <w:r w:rsidRPr="002608F3">
        <w:rPr>
          <w:color w:val="000000"/>
          <w:sz w:val="28"/>
          <w:szCs w:val="28"/>
          <w:lang w:val="uk-UA"/>
        </w:rPr>
        <w:t>Xорків</w:t>
      </w:r>
      <w:proofErr w:type="spellEnd"/>
      <w:r w:rsidRPr="002608F3">
        <w:rPr>
          <w:color w:val="000000"/>
          <w:sz w:val="28"/>
          <w:szCs w:val="28"/>
          <w:lang w:val="uk-UA"/>
        </w:rPr>
        <w:t>: Основа. 111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Чередніченко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Н.В. (2014). Початковий курс навчання української мови молодших школярів із тяжкими порушеннями мовлення (ТПМ).</w:t>
      </w:r>
      <w:proofErr w:type="spellStart"/>
      <w:r w:rsidRPr="002608F3">
        <w:rPr>
          <w:color w:val="000000"/>
          <w:sz w:val="28"/>
          <w:szCs w:val="28"/>
          <w:lang w:val="uk-UA"/>
        </w:rPr>
        <w:t>К.:Слово</w:t>
      </w:r>
      <w:proofErr w:type="spellEnd"/>
      <w:r w:rsidRPr="002608F3">
        <w:rPr>
          <w:color w:val="000000"/>
          <w:sz w:val="28"/>
          <w:szCs w:val="28"/>
          <w:lang w:val="uk-UA"/>
        </w:rPr>
        <w:t>. 208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Шеремет М.К. (2006). Хрестоматія з логопедії. К.: КНТ. 360 с.</w:t>
      </w:r>
    </w:p>
    <w:p w:rsidR="005177C8" w:rsidRPr="002608F3" w:rsidRDefault="00647408" w:rsidP="002608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Шеремет М.К., Ревуцька О.В. (2009). Методика навчання української мови молодших школярів із порушеннями мовленнєвого розвитку (у процесі засвоєння словотворчих засобів. К.: НПУ імені М.П. Драгоманова. 194 с.</w:t>
      </w:r>
    </w:p>
    <w:p w:rsidR="005177C8" w:rsidRPr="002608F3" w:rsidRDefault="005177C8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1"/>
          <w:tab w:val="left" w:pos="1301"/>
        </w:tabs>
        <w:spacing w:line="240" w:lineRule="auto"/>
        <w:ind w:leftChars="1" w:left="2" w:firstLineChars="302" w:firstLine="846"/>
        <w:jc w:val="right"/>
        <w:rPr>
          <w:color w:val="000000"/>
          <w:sz w:val="28"/>
          <w:szCs w:val="28"/>
          <w:lang w:val="uk-UA"/>
        </w:rPr>
      </w:pPr>
    </w:p>
    <w:p w:rsidR="005177C8" w:rsidRPr="002608F3" w:rsidRDefault="00647408" w:rsidP="002608F3">
      <w:pPr>
        <w:pStyle w:val="1"/>
        <w:keepNext w:val="0"/>
        <w:keepLines w:val="0"/>
        <w:widowControl w:val="0"/>
        <w:tabs>
          <w:tab w:val="left" w:pos="1301"/>
        </w:tabs>
        <w:spacing w:before="0" w:after="0" w:line="240" w:lineRule="auto"/>
        <w:ind w:leftChars="1" w:left="2" w:firstLineChars="302" w:firstLine="846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Допоміжна</w:t>
      </w:r>
    </w:p>
    <w:p w:rsidR="005177C8" w:rsidRPr="002608F3" w:rsidRDefault="00647408" w:rsidP="002608F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Бондар В.І., Ільченко А.М. (2009). Психолого-педагогічні основи розвитку дітей з психофізичними порушеннями в системі М. </w:t>
      </w:r>
      <w:proofErr w:type="spellStart"/>
      <w:r w:rsidRPr="002608F3">
        <w:rPr>
          <w:color w:val="000000"/>
          <w:sz w:val="28"/>
          <w:szCs w:val="28"/>
          <w:lang w:val="uk-UA"/>
        </w:rPr>
        <w:t>Монтессорі</w:t>
      </w:r>
      <w:proofErr w:type="spellEnd"/>
      <w:r w:rsidRPr="002608F3">
        <w:rPr>
          <w:color w:val="000000"/>
          <w:sz w:val="28"/>
          <w:szCs w:val="28"/>
          <w:lang w:val="uk-UA"/>
        </w:rPr>
        <w:t>. Полтава: РВВ ПДАА. 252 с.</w:t>
      </w:r>
    </w:p>
    <w:p w:rsidR="005177C8" w:rsidRPr="002608F3" w:rsidRDefault="00647408" w:rsidP="002608F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Ільченко А.М. (2014). Вища освіта і Болонський процес / Автори- укладачі: А.М. Ільченко, С.В. </w:t>
      </w:r>
      <w:proofErr w:type="spellStart"/>
      <w:r w:rsidRPr="002608F3">
        <w:rPr>
          <w:color w:val="000000"/>
          <w:sz w:val="28"/>
          <w:szCs w:val="28"/>
          <w:lang w:val="uk-UA"/>
        </w:rPr>
        <w:t>Шейко</w:t>
      </w:r>
      <w:proofErr w:type="spellEnd"/>
      <w:r w:rsidRPr="002608F3">
        <w:rPr>
          <w:color w:val="000000"/>
          <w:sz w:val="28"/>
          <w:szCs w:val="28"/>
          <w:lang w:val="uk-UA"/>
        </w:rPr>
        <w:t>. Полтава: РВВ ПДАА. 316 с.</w:t>
      </w:r>
    </w:p>
    <w:p w:rsidR="005177C8" w:rsidRPr="002608F3" w:rsidRDefault="00647408" w:rsidP="002608F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Галецька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Ю.В. (2019). Формування соціально-побутових навичок у дітей з помірним та тяжким ступенем інтелектуального порушення: монографія. </w:t>
      </w:r>
      <w:proofErr w:type="spellStart"/>
      <w:r w:rsidRPr="002608F3">
        <w:rPr>
          <w:color w:val="000000"/>
          <w:sz w:val="28"/>
          <w:szCs w:val="28"/>
          <w:lang w:val="uk-UA"/>
        </w:rPr>
        <w:t>Кам’янець-Подільський:Аксіома</w:t>
      </w:r>
      <w:proofErr w:type="spellEnd"/>
      <w:r w:rsidRPr="002608F3">
        <w:rPr>
          <w:color w:val="000000"/>
          <w:sz w:val="28"/>
          <w:szCs w:val="28"/>
          <w:lang w:val="uk-UA"/>
        </w:rPr>
        <w:t>. 230 с.</w:t>
      </w:r>
    </w:p>
    <w:p w:rsidR="005177C8" w:rsidRPr="002608F3" w:rsidRDefault="00647408" w:rsidP="002608F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Голуб Н.М. (2014). Дидактичний матеріал з корекції та розвитку </w:t>
      </w:r>
      <w:r w:rsidRPr="002608F3">
        <w:rPr>
          <w:color w:val="000000"/>
          <w:sz w:val="28"/>
          <w:szCs w:val="28"/>
          <w:lang w:val="uk-UA"/>
        </w:rPr>
        <w:lastRenderedPageBreak/>
        <w:t>писемного мовлення учнів молодшого шкільного віку. К.: Слово. 384 с.</w:t>
      </w:r>
    </w:p>
    <w:p w:rsidR="005177C8" w:rsidRPr="002608F3" w:rsidRDefault="00647408" w:rsidP="002608F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Діти із затримкою психічного розвитку та їх навчання (1997) / </w:t>
      </w:r>
      <w:proofErr w:type="spellStart"/>
      <w:r w:rsidRPr="002608F3">
        <w:rPr>
          <w:color w:val="000000"/>
          <w:sz w:val="28"/>
          <w:szCs w:val="28"/>
          <w:lang w:val="uk-UA"/>
        </w:rPr>
        <w:t>Т.Д.Ілляшенко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2608F3">
        <w:rPr>
          <w:color w:val="000000"/>
          <w:sz w:val="28"/>
          <w:szCs w:val="28"/>
          <w:lang w:val="uk-UA"/>
        </w:rPr>
        <w:t>Н.А.Бастун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2608F3">
        <w:rPr>
          <w:color w:val="000000"/>
          <w:sz w:val="28"/>
          <w:szCs w:val="28"/>
          <w:lang w:val="uk-UA"/>
        </w:rPr>
        <w:t>Т.В.Сак</w:t>
      </w:r>
      <w:proofErr w:type="spellEnd"/>
      <w:r w:rsidRPr="002608F3">
        <w:rPr>
          <w:color w:val="000000"/>
          <w:sz w:val="28"/>
          <w:szCs w:val="28"/>
          <w:lang w:val="uk-UA"/>
        </w:rPr>
        <w:t>. К.: ІЗМН. І28 с.</w:t>
      </w:r>
    </w:p>
    <w:p w:rsidR="005177C8" w:rsidRPr="002608F3" w:rsidRDefault="00647408" w:rsidP="002608F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Дегтяренко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Т.М., </w:t>
      </w:r>
      <w:proofErr w:type="spellStart"/>
      <w:r w:rsidRPr="002608F3">
        <w:rPr>
          <w:color w:val="000000"/>
          <w:sz w:val="28"/>
          <w:szCs w:val="28"/>
          <w:lang w:val="uk-UA"/>
        </w:rPr>
        <w:t>Вавіна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Л.С. (2008). Корекційно-реабілітаційна робота в спеціальних дошкільних закладах для дітей з особливими потребами. Суми: ВТД «Університетська книга». 302 с.</w:t>
      </w:r>
    </w:p>
    <w:p w:rsidR="005177C8" w:rsidRPr="002608F3" w:rsidRDefault="00647408" w:rsidP="002608F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Скрипник Т.В. (2010). Феноменологія аутизму: Монографія. К.: Фенікс. 368 с.</w:t>
      </w:r>
    </w:p>
    <w:p w:rsidR="005177C8" w:rsidRPr="002608F3" w:rsidRDefault="00647408" w:rsidP="002608F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Ткач О.М. Подолання мовленнєвих порушень у дітей з порушеннями інтелектуального розвитку / О.М. Ткач. Кам’янець- Подільський: Медобори-2006. 146с.</w:t>
      </w:r>
    </w:p>
    <w:p w:rsidR="005177C8" w:rsidRPr="002608F3" w:rsidRDefault="00647408" w:rsidP="002608F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Шульженко Д.І. (2009). Основи психологічної корекції </w:t>
      </w:r>
      <w:proofErr w:type="spellStart"/>
      <w:r w:rsidRPr="002608F3">
        <w:rPr>
          <w:color w:val="000000"/>
          <w:sz w:val="28"/>
          <w:szCs w:val="28"/>
          <w:lang w:val="uk-UA"/>
        </w:rPr>
        <w:t>аутистичних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порушень у дітей: Монографія. К.: Слово. 385с.</w:t>
      </w:r>
    </w:p>
    <w:p w:rsidR="005177C8" w:rsidRPr="002608F3" w:rsidRDefault="00647408" w:rsidP="002608F3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proofErr w:type="spellStart"/>
      <w:r w:rsidRPr="002608F3">
        <w:rPr>
          <w:color w:val="000000"/>
          <w:sz w:val="28"/>
          <w:szCs w:val="28"/>
          <w:lang w:val="uk-UA"/>
        </w:rPr>
        <w:t>Чередніченко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Н.В., Горбачова Д.М. (2016). Формування фонетико- графічної грамотності у молодших школярів із порушеннями мовленнєвого розвитку в умовах корекційного навчання. К.: ДІА. 212 с.</w:t>
      </w:r>
    </w:p>
    <w:p w:rsidR="005177C8" w:rsidRPr="002608F3" w:rsidRDefault="005177C8" w:rsidP="002608F3">
      <w:pPr>
        <w:pStyle w:val="1"/>
        <w:keepNext w:val="0"/>
        <w:keepLines w:val="0"/>
        <w:widowControl w:val="0"/>
        <w:tabs>
          <w:tab w:val="left" w:pos="1301"/>
        </w:tabs>
        <w:spacing w:before="0" w:after="0" w:line="240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</w:p>
    <w:p w:rsidR="005177C8" w:rsidRPr="002608F3" w:rsidRDefault="00647408" w:rsidP="002608F3">
      <w:pPr>
        <w:pStyle w:val="1"/>
        <w:keepNext w:val="0"/>
        <w:keepLines w:val="0"/>
        <w:widowControl w:val="0"/>
        <w:tabs>
          <w:tab w:val="left" w:pos="1301"/>
        </w:tabs>
        <w:spacing w:before="0" w:after="0" w:line="240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Інформаційні ресурси</w:t>
      </w:r>
    </w:p>
    <w:p w:rsidR="005177C8" w:rsidRPr="002608F3" w:rsidRDefault="00647408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3040"/>
          <w:tab w:val="left" w:pos="5311"/>
          <w:tab w:val="left" w:pos="6698"/>
          <w:tab w:val="left" w:pos="7370"/>
          <w:tab w:val="left" w:pos="87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Веб-сайт Міністерства освіти і науки України: </w:t>
      </w:r>
      <w:hyperlink r:id="rId18" w:history="1">
        <w:r w:rsidR="009108E4" w:rsidRPr="00C277F1">
          <w:rPr>
            <w:rStyle w:val="afd"/>
            <w:sz w:val="28"/>
            <w:szCs w:val="28"/>
            <w:lang w:val="uk-UA"/>
          </w:rPr>
          <w:t>https://mon.gov.ua/ua/osvita/zagalna-serednya-osvita/navchalni-programi</w:t>
        </w:r>
      </w:hyperlink>
      <w:r w:rsidR="009108E4">
        <w:rPr>
          <w:color w:val="000000"/>
          <w:sz w:val="28"/>
          <w:szCs w:val="28"/>
          <w:lang w:val="uk-UA"/>
        </w:rPr>
        <w:t xml:space="preserve"> </w:t>
      </w:r>
    </w:p>
    <w:p w:rsidR="005177C8" w:rsidRPr="002608F3" w:rsidRDefault="00647408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 xml:space="preserve">Журнал «Бюлетень ВАК України» № 9-10, 2011 р., нові вимоги до оформлення дисертацій і авторефератів дисертацій: </w:t>
      </w:r>
      <w:hyperlink r:id="rId19" w:history="1">
        <w:r w:rsidR="009108E4" w:rsidRPr="00C277F1">
          <w:rPr>
            <w:rStyle w:val="afd"/>
            <w:sz w:val="28"/>
            <w:szCs w:val="28"/>
            <w:lang w:val="uk-UA"/>
          </w:rPr>
          <w:t>http://www.library.kpi.ua/system/files/byuleten_vak_ukr_9_10_2011 pdf</w:t>
        </w:r>
      </w:hyperlink>
      <w:r w:rsidR="009108E4">
        <w:rPr>
          <w:color w:val="000000"/>
          <w:sz w:val="28"/>
          <w:szCs w:val="28"/>
          <w:lang w:val="uk-UA"/>
        </w:rPr>
        <w:t xml:space="preserve"> </w:t>
      </w:r>
    </w:p>
    <w:p w:rsidR="005177C8" w:rsidRPr="002608F3" w:rsidRDefault="00647408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1"/>
          <w:tab w:val="left" w:pos="366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Урядовий портал – Єдиний веб-портал органів виконавчої влади України:</w:t>
      </w:r>
      <w:r w:rsidRPr="002608F3">
        <w:rPr>
          <w:color w:val="000000"/>
          <w:sz w:val="28"/>
          <w:szCs w:val="28"/>
          <w:lang w:val="uk-UA"/>
        </w:rPr>
        <w:tab/>
      </w:r>
      <w:hyperlink r:id="rId20">
        <w:r w:rsidRPr="002608F3">
          <w:rPr>
            <w:color w:val="000000"/>
            <w:sz w:val="28"/>
            <w:szCs w:val="28"/>
            <w:u w:val="single"/>
            <w:lang w:val="uk-UA"/>
          </w:rPr>
          <w:t>https://www.kmu.gov.ua/npas/pro-zatverdzhennya-</w:t>
        </w:r>
      </w:hyperlink>
      <w:hyperlink r:id="rId21">
        <w:r w:rsidRPr="002608F3">
          <w:rPr>
            <w:color w:val="000000"/>
            <w:sz w:val="28"/>
            <w:szCs w:val="28"/>
            <w:u w:val="single"/>
            <w:lang w:val="uk-UA"/>
          </w:rPr>
          <w:t>poryadku-organi-a957</w:t>
        </w:r>
      </w:hyperlink>
      <w:r w:rsidR="009108E4">
        <w:rPr>
          <w:color w:val="000000"/>
          <w:sz w:val="28"/>
          <w:szCs w:val="28"/>
          <w:u w:val="single"/>
          <w:lang w:val="uk-UA"/>
        </w:rPr>
        <w:t xml:space="preserve"> </w:t>
      </w:r>
    </w:p>
    <w:p w:rsidR="005177C8" w:rsidRPr="002608F3" w:rsidRDefault="009108E4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</w:tabs>
        <w:spacing w:line="240" w:lineRule="auto"/>
        <w:ind w:leftChars="1" w:left="2" w:firstLineChars="302" w:firstLine="725"/>
        <w:jc w:val="both"/>
        <w:rPr>
          <w:color w:val="000000"/>
          <w:sz w:val="28"/>
          <w:szCs w:val="28"/>
          <w:lang w:val="uk-UA"/>
        </w:rPr>
      </w:pPr>
      <w:hyperlink r:id="rId22">
        <w:r w:rsidR="00647408" w:rsidRPr="002608F3">
          <w:rPr>
            <w:color w:val="000000"/>
            <w:sz w:val="28"/>
            <w:szCs w:val="28"/>
            <w:u w:val="single"/>
            <w:lang w:val="uk-UA"/>
          </w:rPr>
          <w:t>http://logoclub.com.ua</w:t>
        </w:r>
      </w:hyperlink>
      <w:r>
        <w:rPr>
          <w:color w:val="000000"/>
          <w:sz w:val="28"/>
          <w:szCs w:val="28"/>
          <w:u w:val="single"/>
          <w:lang w:val="uk-UA"/>
        </w:rPr>
        <w:t xml:space="preserve"> </w:t>
      </w:r>
      <w:r w:rsidR="00647408" w:rsidRPr="002608F3">
        <w:rPr>
          <w:color w:val="000000"/>
          <w:sz w:val="28"/>
          <w:szCs w:val="28"/>
          <w:lang w:val="uk-UA"/>
        </w:rPr>
        <w:t xml:space="preserve">Логопедичний сайт, на якому зібрані методичні поради, практичні рекомендації та весь комплекс необхідних матеріалів для розвитку мовлення дітей, попередження та подолання мовленнєвих порушень, а також підвищення </w:t>
      </w:r>
      <w:proofErr w:type="spellStart"/>
      <w:r w:rsidR="00647408" w:rsidRPr="002608F3">
        <w:rPr>
          <w:color w:val="000000"/>
          <w:sz w:val="28"/>
          <w:szCs w:val="28"/>
          <w:lang w:val="uk-UA"/>
        </w:rPr>
        <w:t>результативносі</w:t>
      </w:r>
      <w:proofErr w:type="spellEnd"/>
      <w:r w:rsidR="00647408" w:rsidRPr="002608F3">
        <w:rPr>
          <w:color w:val="000000"/>
          <w:sz w:val="28"/>
          <w:szCs w:val="28"/>
          <w:lang w:val="uk-UA"/>
        </w:rPr>
        <w:t xml:space="preserve"> корекційно-розвивальної роботи.</w:t>
      </w:r>
    </w:p>
    <w:p w:rsidR="005177C8" w:rsidRPr="002608F3" w:rsidRDefault="009108E4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</w:tabs>
        <w:spacing w:line="240" w:lineRule="auto"/>
        <w:ind w:leftChars="1" w:left="2" w:firstLineChars="302" w:firstLine="725"/>
        <w:jc w:val="both"/>
        <w:rPr>
          <w:color w:val="000000"/>
          <w:sz w:val="28"/>
          <w:szCs w:val="28"/>
          <w:lang w:val="uk-UA"/>
        </w:rPr>
      </w:pPr>
      <w:hyperlink r:id="rId23">
        <w:r w:rsidR="00647408" w:rsidRPr="002608F3">
          <w:rPr>
            <w:color w:val="000000"/>
            <w:sz w:val="28"/>
            <w:szCs w:val="28"/>
            <w:u w:val="single"/>
            <w:lang w:val="uk-UA"/>
          </w:rPr>
          <w:t>http://www.logopedia.com.ua</w:t>
        </w:r>
      </w:hyperlink>
      <w:r>
        <w:rPr>
          <w:color w:val="000000"/>
          <w:sz w:val="28"/>
          <w:szCs w:val="28"/>
          <w:u w:val="single"/>
          <w:lang w:val="uk-UA"/>
        </w:rPr>
        <w:t xml:space="preserve"> </w:t>
      </w:r>
      <w:r w:rsidR="00647408" w:rsidRPr="002608F3">
        <w:rPr>
          <w:color w:val="000000"/>
          <w:sz w:val="28"/>
          <w:szCs w:val="28"/>
          <w:lang w:val="uk-UA"/>
        </w:rPr>
        <w:t>Український логопедичний сайт для батьків, які піклуються про мовленнєвий розвиток дитини, для логопедів.</w:t>
      </w:r>
    </w:p>
    <w:p w:rsidR="005177C8" w:rsidRPr="002608F3" w:rsidRDefault="009108E4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</w:tabs>
        <w:spacing w:line="240" w:lineRule="auto"/>
        <w:ind w:leftChars="1" w:left="2" w:firstLineChars="302" w:firstLine="725"/>
        <w:jc w:val="both"/>
        <w:rPr>
          <w:color w:val="000000"/>
          <w:sz w:val="28"/>
          <w:szCs w:val="28"/>
          <w:lang w:val="uk-UA"/>
        </w:rPr>
      </w:pPr>
      <w:hyperlink r:id="rId24">
        <w:r w:rsidR="00647408" w:rsidRPr="002608F3">
          <w:rPr>
            <w:color w:val="000000"/>
            <w:sz w:val="28"/>
            <w:szCs w:val="28"/>
            <w:u w:val="single"/>
            <w:lang w:val="uk-UA"/>
          </w:rPr>
          <w:t>http://logopedija.at.ua</w:t>
        </w:r>
      </w:hyperlink>
      <w:r w:rsidR="00647408" w:rsidRPr="002608F3">
        <w:rPr>
          <w:color w:val="000000"/>
          <w:sz w:val="28"/>
          <w:szCs w:val="28"/>
          <w:lang w:val="uk-UA"/>
        </w:rPr>
        <w:t xml:space="preserve"> «Логопедична новинка» Любові </w:t>
      </w:r>
      <w:proofErr w:type="spellStart"/>
      <w:r w:rsidR="00647408" w:rsidRPr="002608F3">
        <w:rPr>
          <w:color w:val="000000"/>
          <w:sz w:val="28"/>
          <w:szCs w:val="28"/>
          <w:lang w:val="uk-UA"/>
        </w:rPr>
        <w:t>Чулак</w:t>
      </w:r>
      <w:proofErr w:type="spellEnd"/>
      <w:r w:rsidR="00647408" w:rsidRPr="002608F3">
        <w:rPr>
          <w:color w:val="000000"/>
          <w:sz w:val="28"/>
          <w:szCs w:val="28"/>
          <w:lang w:val="uk-UA"/>
        </w:rPr>
        <w:t>. Пропонується різний матеріал для логопедів, корекційних педагогів, батьків. Файли доступні для безкоштовного завантаження для зареєстрованих користувачів! Реєстрація безкоштовна.</w:t>
      </w:r>
    </w:p>
    <w:p w:rsidR="005177C8" w:rsidRPr="002608F3" w:rsidRDefault="009108E4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</w:tabs>
        <w:spacing w:line="240" w:lineRule="auto"/>
        <w:ind w:leftChars="1" w:left="2" w:firstLineChars="302" w:firstLine="725"/>
        <w:jc w:val="both"/>
        <w:rPr>
          <w:color w:val="000000"/>
          <w:sz w:val="28"/>
          <w:szCs w:val="28"/>
          <w:lang w:val="uk-UA"/>
        </w:rPr>
      </w:pPr>
      <w:hyperlink r:id="rId25">
        <w:r w:rsidR="00647408" w:rsidRPr="002608F3">
          <w:rPr>
            <w:color w:val="000000"/>
            <w:sz w:val="28"/>
            <w:szCs w:val="28"/>
            <w:u w:val="single"/>
            <w:lang w:val="uk-UA"/>
          </w:rPr>
          <w:t>http://logopedu.com.ua</w:t>
        </w:r>
      </w:hyperlink>
      <w:r w:rsidR="00647408" w:rsidRPr="002608F3">
        <w:rPr>
          <w:color w:val="000000"/>
          <w:sz w:val="28"/>
          <w:szCs w:val="28"/>
          <w:lang w:val="uk-UA"/>
        </w:rPr>
        <w:t xml:space="preserve"> Клуб професійних логопедів. Клуб професійних логопедів – це сайт, призначений для ознайомлення логопедів, корекційних педагогів та просто небайдужих батьків з методикою подолання мовленнєвих порушень у дітей. Матеріали запропоновані українською мовою для закладів загальної середньої та дошкільної освіти.</w:t>
      </w:r>
    </w:p>
    <w:p w:rsidR="005177C8" w:rsidRPr="002608F3" w:rsidRDefault="009108E4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</w:tabs>
        <w:spacing w:line="240" w:lineRule="auto"/>
        <w:ind w:leftChars="1" w:left="2" w:firstLineChars="302" w:firstLine="725"/>
        <w:jc w:val="both"/>
        <w:rPr>
          <w:color w:val="000000"/>
          <w:sz w:val="28"/>
          <w:szCs w:val="28"/>
          <w:lang w:val="uk-UA"/>
        </w:rPr>
      </w:pPr>
      <w:hyperlink r:id="rId26">
        <w:r w:rsidR="00647408" w:rsidRPr="002608F3">
          <w:rPr>
            <w:color w:val="000000"/>
            <w:sz w:val="28"/>
            <w:szCs w:val="28"/>
            <w:u w:val="single"/>
            <w:lang w:val="uk-UA"/>
          </w:rPr>
          <w:t>http://innagidkih.ucoz.com</w:t>
        </w:r>
      </w:hyperlink>
      <w:r w:rsidR="00647408" w:rsidRPr="002608F3">
        <w:rPr>
          <w:color w:val="000000"/>
          <w:sz w:val="28"/>
          <w:szCs w:val="28"/>
          <w:lang w:val="uk-UA"/>
        </w:rPr>
        <w:t xml:space="preserve"> Персональний сайт вчителя-логопеда Інни </w:t>
      </w:r>
      <w:proofErr w:type="spellStart"/>
      <w:r w:rsidR="00647408" w:rsidRPr="002608F3">
        <w:rPr>
          <w:color w:val="000000"/>
          <w:sz w:val="28"/>
          <w:szCs w:val="28"/>
          <w:lang w:val="uk-UA"/>
        </w:rPr>
        <w:t>Жидких</w:t>
      </w:r>
      <w:proofErr w:type="spellEnd"/>
      <w:r w:rsidR="00647408" w:rsidRPr="002608F3">
        <w:rPr>
          <w:color w:val="000000"/>
          <w:sz w:val="28"/>
          <w:szCs w:val="28"/>
          <w:lang w:val="uk-UA"/>
        </w:rPr>
        <w:t>. Сайт для тих, кого цікавить логопедія.</w:t>
      </w:r>
    </w:p>
    <w:p w:rsidR="005177C8" w:rsidRPr="002608F3" w:rsidRDefault="009108E4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</w:tabs>
        <w:spacing w:line="240" w:lineRule="auto"/>
        <w:ind w:leftChars="1" w:left="2" w:firstLineChars="302" w:firstLine="725"/>
        <w:jc w:val="both"/>
        <w:rPr>
          <w:color w:val="000000"/>
          <w:sz w:val="28"/>
          <w:szCs w:val="28"/>
          <w:lang w:val="uk-UA"/>
        </w:rPr>
      </w:pPr>
      <w:hyperlink r:id="rId27">
        <w:r w:rsidR="00647408" w:rsidRPr="002608F3">
          <w:rPr>
            <w:color w:val="000000"/>
            <w:sz w:val="28"/>
            <w:szCs w:val="28"/>
            <w:u w:val="single"/>
            <w:lang w:val="uk-UA"/>
          </w:rPr>
          <w:t>http://defectolog.by</w:t>
        </w:r>
      </w:hyperlink>
      <w:hyperlink r:id="rId28">
        <w:r w:rsidR="00647408" w:rsidRPr="002608F3">
          <w:rPr>
            <w:color w:val="000000"/>
            <w:sz w:val="28"/>
            <w:szCs w:val="28"/>
            <w:lang w:val="uk-UA"/>
          </w:rPr>
          <w:t xml:space="preserve"> </w:t>
        </w:r>
      </w:hyperlink>
      <w:r w:rsidR="00647408" w:rsidRPr="002608F3">
        <w:rPr>
          <w:color w:val="000000"/>
          <w:sz w:val="28"/>
          <w:szCs w:val="28"/>
          <w:lang w:val="uk-UA"/>
        </w:rPr>
        <w:t xml:space="preserve">Дефектолог. Портал призначений для широкого кола користувачів – вчителів-дефектологів, вихователів, вчителів- логопедів, адміністрації установ освіти, батьків учнів. На сайті Ви зможете познайомитися з нормативними </w:t>
      </w:r>
      <w:r w:rsidR="00647408" w:rsidRPr="002608F3">
        <w:rPr>
          <w:color w:val="000000"/>
          <w:sz w:val="28"/>
          <w:szCs w:val="28"/>
          <w:lang w:val="uk-UA"/>
        </w:rPr>
        <w:lastRenderedPageBreak/>
        <w:t>документами, правовим забезпеченням навчального процесу, різними навчальними програмами, діагностичними матеріалами, спеціальною літературою, а також з новинами в системі професійної освіти в Республіці Білорусь.</w:t>
      </w:r>
    </w:p>
    <w:p w:rsidR="005177C8" w:rsidRPr="002608F3" w:rsidRDefault="009108E4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5"/>
        </w:tabs>
        <w:spacing w:line="240" w:lineRule="auto"/>
        <w:ind w:leftChars="1" w:left="2" w:firstLineChars="302" w:firstLine="725"/>
        <w:jc w:val="both"/>
        <w:rPr>
          <w:color w:val="000000"/>
          <w:sz w:val="28"/>
          <w:szCs w:val="28"/>
          <w:lang w:val="uk-UA"/>
        </w:rPr>
      </w:pPr>
      <w:hyperlink r:id="rId29">
        <w:r w:rsidR="00647408" w:rsidRPr="002608F3">
          <w:rPr>
            <w:color w:val="000000"/>
            <w:sz w:val="28"/>
            <w:szCs w:val="28"/>
            <w:u w:val="single"/>
            <w:lang w:val="uk-UA"/>
          </w:rPr>
          <w:t>http://logopedia.by</w:t>
        </w:r>
      </w:hyperlink>
      <w:r w:rsidR="00647408" w:rsidRPr="002608F3">
        <w:rPr>
          <w:color w:val="000000"/>
          <w:sz w:val="28"/>
          <w:szCs w:val="28"/>
          <w:lang w:val="uk-UA"/>
        </w:rPr>
        <w:t xml:space="preserve"> Логопедія. На сторінках сайту Logopedia.by висвітлено актуальні питання сучасної логопедії і дефектології в цілому. Тут ви знайдете відповіді на найбільш хвилюючі Вас питання. Сайт розкриває питання дитячої логопедії. Даний сайт може бути корисний для батьків дітей дошкільного та молодшого шкільного віку, для логопедів і вчителів-дефектологів, а також для студентів.</w:t>
      </w:r>
    </w:p>
    <w:p w:rsidR="005177C8" w:rsidRPr="002608F3" w:rsidRDefault="009108E4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5"/>
        </w:tabs>
        <w:spacing w:line="240" w:lineRule="auto"/>
        <w:ind w:leftChars="1" w:left="2" w:firstLineChars="302" w:firstLine="725"/>
        <w:jc w:val="both"/>
        <w:rPr>
          <w:color w:val="000000"/>
          <w:sz w:val="28"/>
          <w:szCs w:val="28"/>
          <w:lang w:val="uk-UA"/>
        </w:rPr>
      </w:pPr>
      <w:hyperlink r:id="rId30">
        <w:r w:rsidR="00647408" w:rsidRPr="002608F3">
          <w:rPr>
            <w:color w:val="000000"/>
            <w:sz w:val="28"/>
            <w:szCs w:val="28"/>
            <w:u w:val="single"/>
            <w:lang w:val="uk-UA"/>
          </w:rPr>
          <w:t>http://logoped.in.ua</w:t>
        </w:r>
      </w:hyperlink>
      <w:hyperlink r:id="rId31">
        <w:r w:rsidR="00647408" w:rsidRPr="002608F3">
          <w:rPr>
            <w:color w:val="000000"/>
            <w:sz w:val="28"/>
            <w:szCs w:val="28"/>
            <w:lang w:val="uk-UA"/>
          </w:rPr>
          <w:t xml:space="preserve"> </w:t>
        </w:r>
      </w:hyperlink>
      <w:r w:rsidR="00647408" w:rsidRPr="002608F3">
        <w:rPr>
          <w:color w:val="000000"/>
          <w:sz w:val="28"/>
          <w:szCs w:val="28"/>
          <w:lang w:val="uk-UA"/>
        </w:rPr>
        <w:t>Матеріали з діагностики та корекції порушень мовлення, статті для батьків, описи дидактичних ігор.</w:t>
      </w:r>
    </w:p>
    <w:p w:rsidR="005177C8" w:rsidRPr="002608F3" w:rsidRDefault="009108E4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5"/>
        </w:tabs>
        <w:spacing w:line="240" w:lineRule="auto"/>
        <w:ind w:leftChars="1" w:left="2" w:firstLineChars="302" w:firstLine="725"/>
        <w:jc w:val="both"/>
        <w:rPr>
          <w:color w:val="000000"/>
          <w:sz w:val="28"/>
          <w:szCs w:val="28"/>
          <w:lang w:val="uk-UA"/>
        </w:rPr>
      </w:pPr>
      <w:hyperlink r:id="rId32">
        <w:r w:rsidR="00647408" w:rsidRPr="002608F3">
          <w:rPr>
            <w:color w:val="000000"/>
            <w:sz w:val="28"/>
            <w:szCs w:val="28"/>
            <w:u w:val="single"/>
            <w:lang w:val="uk-UA"/>
          </w:rPr>
          <w:t>http://logopedija.at.ua/load/didaktichni_igri/2</w:t>
        </w:r>
      </w:hyperlink>
      <w:r w:rsidR="00647408" w:rsidRPr="002608F3">
        <w:rPr>
          <w:color w:val="000000"/>
          <w:sz w:val="28"/>
          <w:szCs w:val="28"/>
          <w:lang w:val="uk-UA"/>
        </w:rPr>
        <w:t xml:space="preserve">Каталог </w:t>
      </w:r>
      <w:proofErr w:type="spellStart"/>
      <w:r w:rsidR="00647408" w:rsidRPr="002608F3">
        <w:rPr>
          <w:color w:val="000000"/>
          <w:sz w:val="28"/>
          <w:szCs w:val="28"/>
          <w:lang w:val="uk-UA"/>
        </w:rPr>
        <w:t>логодидактичних</w:t>
      </w:r>
      <w:proofErr w:type="spellEnd"/>
      <w:r w:rsidR="00647408" w:rsidRPr="002608F3">
        <w:rPr>
          <w:color w:val="000000"/>
          <w:sz w:val="28"/>
          <w:szCs w:val="28"/>
          <w:lang w:val="uk-UA"/>
        </w:rPr>
        <w:t xml:space="preserve"> ігор.</w:t>
      </w:r>
    </w:p>
    <w:p w:rsidR="005177C8" w:rsidRPr="002608F3" w:rsidRDefault="00647408" w:rsidP="002608F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5"/>
          <w:tab w:val="left" w:pos="1591"/>
          <w:tab w:val="left" w:pos="3538"/>
          <w:tab w:val="left" w:pos="5313"/>
          <w:tab w:val="left" w:pos="5772"/>
          <w:tab w:val="left" w:pos="7951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Журнал «Бюлетень ВАК України» № 9-10, 2011 р., нові вимоги до</w:t>
      </w:r>
      <w:r w:rsidRPr="002608F3">
        <w:rPr>
          <w:color w:val="000000"/>
          <w:sz w:val="28"/>
          <w:szCs w:val="28"/>
          <w:lang w:val="uk-UA"/>
        </w:rPr>
        <w:tab/>
        <w:t>оформлення</w:t>
      </w:r>
      <w:r w:rsidRPr="002608F3">
        <w:rPr>
          <w:color w:val="000000"/>
          <w:sz w:val="28"/>
          <w:szCs w:val="28"/>
          <w:lang w:val="uk-UA"/>
        </w:rPr>
        <w:tab/>
        <w:t>дисертацій</w:t>
      </w:r>
      <w:r w:rsidRPr="002608F3">
        <w:rPr>
          <w:color w:val="000000"/>
          <w:sz w:val="28"/>
          <w:szCs w:val="28"/>
          <w:lang w:val="uk-UA"/>
        </w:rPr>
        <w:tab/>
        <w:t>і</w:t>
      </w:r>
      <w:r w:rsidRPr="002608F3">
        <w:rPr>
          <w:color w:val="000000"/>
          <w:sz w:val="28"/>
          <w:szCs w:val="28"/>
          <w:lang w:val="uk-UA"/>
        </w:rPr>
        <w:tab/>
        <w:t>авторефератів</w:t>
      </w:r>
      <w:r w:rsidRPr="002608F3">
        <w:rPr>
          <w:color w:val="000000"/>
          <w:sz w:val="28"/>
          <w:szCs w:val="28"/>
          <w:lang w:val="uk-UA"/>
        </w:rPr>
        <w:tab/>
        <w:t xml:space="preserve">дисертацій: </w:t>
      </w:r>
      <w:hyperlink r:id="rId33" w:history="1">
        <w:r w:rsidR="009108E4" w:rsidRPr="00C277F1">
          <w:rPr>
            <w:rStyle w:val="afd"/>
            <w:sz w:val="28"/>
            <w:szCs w:val="28"/>
            <w:lang w:val="uk-UA"/>
          </w:rPr>
          <w:t>http://www.library.kpi.ua/system/files/byuleten_vak_ukr_9_10_2011.pdf</w:t>
        </w:r>
      </w:hyperlink>
      <w:r w:rsidR="009108E4">
        <w:rPr>
          <w:color w:val="000000"/>
          <w:sz w:val="28"/>
          <w:szCs w:val="28"/>
          <w:lang w:val="uk-UA"/>
        </w:rPr>
        <w:t xml:space="preserve">   </w:t>
      </w:r>
    </w:p>
    <w:p w:rsidR="005177C8" w:rsidRPr="002608F3" w:rsidRDefault="00647408" w:rsidP="002608F3">
      <w:pPr>
        <w:spacing w:line="240" w:lineRule="auto"/>
        <w:ind w:leftChars="1" w:left="2" w:firstLineChars="302" w:firstLine="846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br w:type="page"/>
      </w:r>
    </w:p>
    <w:p w:rsidR="005177C8" w:rsidRPr="002608F3" w:rsidRDefault="005177C8" w:rsidP="002608F3">
      <w:pPr>
        <w:tabs>
          <w:tab w:val="left" w:pos="1045"/>
          <w:tab w:val="left" w:pos="1591"/>
          <w:tab w:val="left" w:pos="3538"/>
          <w:tab w:val="left" w:pos="5313"/>
          <w:tab w:val="left" w:pos="5772"/>
          <w:tab w:val="left" w:pos="7951"/>
        </w:tabs>
        <w:ind w:leftChars="1" w:left="2" w:firstLineChars="302" w:firstLine="846"/>
        <w:rPr>
          <w:b/>
          <w:color w:val="000000"/>
          <w:sz w:val="28"/>
          <w:szCs w:val="28"/>
          <w:lang w:val="uk-UA"/>
        </w:rPr>
      </w:pPr>
    </w:p>
    <w:p w:rsidR="005177C8" w:rsidRPr="002608F3" w:rsidRDefault="0064740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right"/>
        <w:rPr>
          <w:rFonts w:eastAsia="Times"/>
          <w:b/>
          <w:smallCaps/>
          <w:color w:val="000000"/>
          <w:sz w:val="28"/>
          <w:szCs w:val="28"/>
          <w:lang w:val="uk-UA"/>
        </w:rPr>
      </w:pPr>
      <w:r w:rsidRPr="002608F3">
        <w:rPr>
          <w:rFonts w:eastAsia="Times"/>
          <w:b/>
          <w:smallCaps/>
          <w:color w:val="000000"/>
          <w:sz w:val="28"/>
          <w:szCs w:val="28"/>
          <w:lang w:val="uk-UA"/>
        </w:rPr>
        <w:t>ДОДАТОК 1</w:t>
      </w: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right"/>
        <w:rPr>
          <w:b/>
          <w:color w:val="000000"/>
          <w:sz w:val="28"/>
          <w:szCs w:val="28"/>
          <w:lang w:val="uk-UA"/>
        </w:rPr>
      </w:pPr>
    </w:p>
    <w:p w:rsidR="005177C8" w:rsidRPr="002608F3" w:rsidRDefault="0064740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b/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 xml:space="preserve">Мелітопольський державний педагогічний університет </w:t>
      </w:r>
    </w:p>
    <w:p w:rsidR="005177C8" w:rsidRPr="002608F3" w:rsidRDefault="0064740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b/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імені Богдана Хмельницького</w:t>
      </w: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b/>
          <w:color w:val="000000"/>
          <w:sz w:val="28"/>
          <w:szCs w:val="28"/>
          <w:lang w:val="uk-UA"/>
        </w:rPr>
      </w:pPr>
    </w:p>
    <w:p w:rsidR="005177C8" w:rsidRPr="002608F3" w:rsidRDefault="0064740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Кафедра початкової і спеціальної освіти</w:t>
      </w: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64740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b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t>ЗВІТ</w:t>
      </w:r>
    </w:p>
    <w:p w:rsidR="005177C8" w:rsidRPr="002E58A3" w:rsidRDefault="0064740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b/>
          <w:caps/>
          <w:color w:val="000000"/>
          <w:sz w:val="28"/>
          <w:szCs w:val="28"/>
          <w:lang w:val="uk-UA"/>
        </w:rPr>
      </w:pPr>
      <w:r w:rsidRPr="002E58A3">
        <w:rPr>
          <w:b/>
          <w:caps/>
          <w:color w:val="000000"/>
          <w:sz w:val="28"/>
          <w:szCs w:val="28"/>
          <w:lang w:val="uk-UA"/>
        </w:rPr>
        <w:t>про виробничу практику (логопедичну)</w:t>
      </w:r>
    </w:p>
    <w:p w:rsidR="002E4B39" w:rsidRPr="002E58A3" w:rsidRDefault="002E4B39" w:rsidP="002E58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hanging="284"/>
        <w:jc w:val="both"/>
        <w:rPr>
          <w:position w:val="0"/>
          <w:sz w:val="28"/>
          <w:szCs w:val="28"/>
          <w:u w:val="single"/>
          <w:lang w:val="uk-UA"/>
        </w:rPr>
      </w:pPr>
      <w:r w:rsidRPr="002E58A3">
        <w:rPr>
          <w:color w:val="000000"/>
          <w:sz w:val="28"/>
          <w:szCs w:val="28"/>
          <w:u w:val="single"/>
          <w:lang w:val="uk-UA"/>
        </w:rPr>
        <w:t xml:space="preserve">Модуль 1. Виробнича практика (логопедична) в </w:t>
      </w:r>
      <w:r w:rsidRPr="002E58A3">
        <w:rPr>
          <w:sz w:val="28"/>
          <w:szCs w:val="28"/>
          <w:u w:val="single"/>
          <w:lang w:val="uk-UA"/>
        </w:rPr>
        <w:t>освітніх закладах (</w:t>
      </w:r>
      <w:r w:rsidRPr="002E58A3">
        <w:rPr>
          <w:position w:val="0"/>
          <w:sz w:val="28"/>
          <w:szCs w:val="28"/>
          <w:u w:val="single"/>
          <w:lang w:val="uk-UA"/>
        </w:rPr>
        <w:t>ДНЗ або ЗЗСО)</w:t>
      </w:r>
    </w:p>
    <w:p w:rsidR="002E4B39" w:rsidRPr="002E58A3" w:rsidRDefault="002E4B39" w:rsidP="002E58A3">
      <w:pPr>
        <w:widowControl w:val="0"/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  <w:u w:val="single"/>
          <w:lang w:val="uk-UA"/>
        </w:rPr>
      </w:pPr>
      <w:r w:rsidRPr="002E58A3">
        <w:rPr>
          <w:position w:val="0"/>
          <w:sz w:val="28"/>
          <w:szCs w:val="28"/>
          <w:u w:val="single"/>
          <w:lang w:val="uk-UA"/>
        </w:rPr>
        <w:t xml:space="preserve">Модуль 2. </w:t>
      </w:r>
      <w:r w:rsidRPr="002E58A3">
        <w:rPr>
          <w:color w:val="000000"/>
          <w:sz w:val="28"/>
          <w:szCs w:val="28"/>
          <w:u w:val="single"/>
          <w:lang w:val="uk-UA"/>
        </w:rPr>
        <w:t xml:space="preserve">Виробнича практика (логопедична) </w:t>
      </w:r>
      <w:r w:rsidRPr="002E58A3">
        <w:rPr>
          <w:position w:val="0"/>
          <w:sz w:val="28"/>
          <w:szCs w:val="28"/>
          <w:u w:val="single"/>
          <w:lang w:val="uk-UA"/>
        </w:rPr>
        <w:t xml:space="preserve">в </w:t>
      </w:r>
      <w:proofErr w:type="spellStart"/>
      <w:r w:rsidRPr="002E58A3">
        <w:rPr>
          <w:sz w:val="28"/>
          <w:szCs w:val="28"/>
          <w:u w:val="single"/>
          <w:lang w:val="uk-UA"/>
        </w:rPr>
        <w:t>інклюзивно</w:t>
      </w:r>
      <w:proofErr w:type="spellEnd"/>
      <w:r w:rsidRPr="002E58A3">
        <w:rPr>
          <w:sz w:val="28"/>
          <w:szCs w:val="28"/>
          <w:u w:val="single"/>
          <w:lang w:val="uk-UA"/>
        </w:rPr>
        <w:t>-ресурсному центрі або соціально-реабілітаційному закладі (ІРЦ або СРЗ)</w:t>
      </w:r>
    </w:p>
    <w:p w:rsidR="002E4B39" w:rsidRDefault="002E4B39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sz w:val="28"/>
          <w:szCs w:val="28"/>
          <w:lang w:val="uk-UA"/>
        </w:rPr>
      </w:pPr>
    </w:p>
    <w:p w:rsidR="005177C8" w:rsidRPr="002608F3" w:rsidRDefault="0064740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здобувача</w:t>
      </w:r>
      <w:r w:rsidRPr="002608F3">
        <w:rPr>
          <w:color w:val="000000"/>
          <w:sz w:val="28"/>
          <w:szCs w:val="28"/>
          <w:lang w:val="uk-UA"/>
        </w:rPr>
        <w:t xml:space="preserve"> __________ курсу, __________ групи</w:t>
      </w:r>
    </w:p>
    <w:p w:rsidR="005177C8" w:rsidRPr="002608F3" w:rsidRDefault="0064740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___________________________________________________</w:t>
      </w:r>
    </w:p>
    <w:p w:rsidR="005177C8" w:rsidRPr="002608F3" w:rsidRDefault="00647408" w:rsidP="002608F3">
      <w:pPr>
        <w:widowControl w:val="0"/>
        <w:spacing w:line="240" w:lineRule="auto"/>
        <w:ind w:leftChars="1" w:left="2" w:firstLineChars="302" w:firstLine="846"/>
        <w:jc w:val="center"/>
        <w:rPr>
          <w:sz w:val="28"/>
          <w:szCs w:val="28"/>
          <w:lang w:val="uk-UA"/>
        </w:rPr>
      </w:pPr>
      <w:r w:rsidRPr="002608F3">
        <w:rPr>
          <w:sz w:val="28"/>
          <w:szCs w:val="28"/>
          <w:lang w:val="uk-UA"/>
        </w:rPr>
        <w:t>(прізвище, ім’я, по батькові)</w:t>
      </w: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sz w:val="28"/>
          <w:szCs w:val="28"/>
          <w:lang w:val="uk-UA"/>
        </w:rPr>
      </w:pPr>
    </w:p>
    <w:p w:rsidR="005177C8" w:rsidRPr="002608F3" w:rsidRDefault="0064740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Спеціальності _______________________________________</w:t>
      </w: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color w:val="000000"/>
          <w:sz w:val="28"/>
          <w:szCs w:val="28"/>
          <w:lang w:val="uk-UA"/>
        </w:rPr>
      </w:pPr>
    </w:p>
    <w:p w:rsidR="005177C8" w:rsidRPr="002608F3" w:rsidRDefault="0064740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Термін проходження практики</w:t>
      </w:r>
    </w:p>
    <w:p w:rsidR="005177C8" w:rsidRPr="002608F3" w:rsidRDefault="0064740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з __________ по __________</w:t>
      </w: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E4B39">
      <w:pPr>
        <w:widowControl w:val="0"/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2E4B39" w:rsidRDefault="00783B07" w:rsidP="00604148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ДНЗ/ ЗЗСО</w:t>
      </w:r>
      <w:r w:rsidR="00604148">
        <w:rPr>
          <w:color w:val="000000"/>
          <w:sz w:val="28"/>
          <w:szCs w:val="28"/>
          <w:lang w:val="uk-UA"/>
        </w:rPr>
        <w:t xml:space="preserve"> </w:t>
      </w:r>
      <w:r w:rsidR="00604148" w:rsidRPr="002608F3">
        <w:rPr>
          <w:color w:val="000000"/>
          <w:sz w:val="28"/>
          <w:szCs w:val="28"/>
          <w:lang w:val="uk-UA"/>
        </w:rPr>
        <w:t>№ ___________</w:t>
      </w:r>
    </w:p>
    <w:p w:rsidR="005177C8" w:rsidRPr="002608F3" w:rsidRDefault="00783B07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ІРЦ/ СРЗ </w:t>
      </w:r>
      <w:r w:rsidR="00647408" w:rsidRPr="002608F3">
        <w:rPr>
          <w:color w:val="000000"/>
          <w:sz w:val="28"/>
          <w:szCs w:val="28"/>
          <w:lang w:val="uk-UA"/>
        </w:rPr>
        <w:t>№ ___________</w:t>
      </w: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</w:p>
    <w:p w:rsidR="005177C8" w:rsidRPr="002608F3" w:rsidRDefault="005177C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both"/>
        <w:rPr>
          <w:sz w:val="28"/>
          <w:szCs w:val="28"/>
          <w:lang w:val="uk-UA"/>
        </w:rPr>
      </w:pPr>
    </w:p>
    <w:p w:rsidR="002E4B39" w:rsidRDefault="0064740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center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м. Запоріжжя</w:t>
      </w:r>
      <w:r w:rsidR="002E4B39">
        <w:rPr>
          <w:color w:val="000000"/>
          <w:sz w:val="28"/>
          <w:szCs w:val="28"/>
          <w:lang w:val="uk-UA"/>
        </w:rPr>
        <w:t>, 2023р.</w:t>
      </w:r>
    </w:p>
    <w:p w:rsidR="002E4B39" w:rsidRDefault="002E4B3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B53DDD" w:rsidRPr="009108E4" w:rsidRDefault="00B53DDD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B53DDD" w:rsidRPr="009108E4" w:rsidRDefault="00B53DDD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B53DDD" w:rsidRPr="009108E4" w:rsidRDefault="00B53DDD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2E58A3" w:rsidRPr="009108E4" w:rsidRDefault="002E58A3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2E58A3" w:rsidRPr="009108E4" w:rsidRDefault="002E58A3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2E58A3" w:rsidRPr="009108E4" w:rsidRDefault="002E58A3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2E58A3" w:rsidRPr="009108E4" w:rsidRDefault="002E58A3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2E58A3" w:rsidRPr="009108E4" w:rsidRDefault="002E58A3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2E58A3" w:rsidRPr="009108E4" w:rsidRDefault="002E58A3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2E58A3" w:rsidRPr="009108E4" w:rsidRDefault="002E58A3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2E58A3" w:rsidRPr="009108E4" w:rsidRDefault="002E58A3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B53DDD" w:rsidRPr="009108E4" w:rsidRDefault="00B53DDD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B53DDD" w:rsidRPr="000A2095" w:rsidRDefault="00B53DDD" w:rsidP="000A2095">
      <w:pPr>
        <w:ind w:leftChars="0" w:left="2" w:firstLineChars="0" w:hanging="2"/>
        <w:rPr>
          <w:sz w:val="28"/>
          <w:szCs w:val="28"/>
          <w:lang w:val="uk-UA"/>
        </w:rPr>
      </w:pPr>
      <w:r w:rsidRPr="000A2095">
        <w:rPr>
          <w:sz w:val="28"/>
          <w:szCs w:val="28"/>
          <w:lang w:val="uk-UA"/>
        </w:rPr>
        <w:t>Студент</w:t>
      </w:r>
      <w:r w:rsidR="000A2095">
        <w:rPr>
          <w:sz w:val="28"/>
          <w:szCs w:val="28"/>
          <w:lang w:val="uk-UA"/>
        </w:rPr>
        <w:t xml:space="preserve">           </w:t>
      </w:r>
      <w:r w:rsidRPr="000A2095">
        <w:rPr>
          <w:sz w:val="28"/>
          <w:szCs w:val="28"/>
          <w:lang w:val="uk-UA"/>
        </w:rPr>
        <w:t>_________________________________________________</w:t>
      </w:r>
    </w:p>
    <w:p w:rsidR="00B53DDD" w:rsidRPr="000A2095" w:rsidRDefault="00B53DDD" w:rsidP="000A2095">
      <w:pPr>
        <w:ind w:leftChars="1" w:left="4" w:firstLineChars="0" w:hanging="2"/>
        <w:jc w:val="center"/>
        <w:rPr>
          <w:sz w:val="28"/>
          <w:szCs w:val="28"/>
          <w:lang w:val="uk-UA"/>
        </w:rPr>
      </w:pPr>
      <w:r w:rsidRPr="000A2095">
        <w:rPr>
          <w:sz w:val="28"/>
          <w:szCs w:val="28"/>
          <w:lang w:val="uk-UA"/>
        </w:rPr>
        <w:t>(прізвище, ім’я, по батькові)</w:t>
      </w: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</w:p>
    <w:p w:rsidR="00B53DDD" w:rsidRPr="000A2095" w:rsidRDefault="00B53DDD" w:rsidP="000A2095">
      <w:pPr>
        <w:ind w:leftChars="1" w:left="4" w:firstLineChars="0" w:hanging="2"/>
        <w:rPr>
          <w:b/>
          <w:sz w:val="28"/>
          <w:szCs w:val="28"/>
          <w:lang w:val="uk-UA"/>
        </w:rPr>
      </w:pPr>
      <w:r w:rsidRPr="000A2095">
        <w:rPr>
          <w:b/>
          <w:sz w:val="28"/>
          <w:szCs w:val="28"/>
          <w:lang w:val="uk-UA"/>
        </w:rPr>
        <w:t xml:space="preserve">прибув на </w:t>
      </w:r>
      <w:r w:rsidR="000A2095">
        <w:rPr>
          <w:b/>
          <w:sz w:val="28"/>
          <w:szCs w:val="28"/>
          <w:lang w:val="uk-UA"/>
        </w:rPr>
        <w:t>практику</w:t>
      </w:r>
    </w:p>
    <w:p w:rsidR="00B53DDD" w:rsidRPr="000A2095" w:rsidRDefault="00B53DDD" w:rsidP="000A2095">
      <w:pPr>
        <w:ind w:leftChars="1" w:left="4" w:firstLineChars="0" w:hanging="2"/>
        <w:rPr>
          <w:b/>
          <w:sz w:val="28"/>
          <w:szCs w:val="28"/>
          <w:lang w:val="uk-UA"/>
        </w:rPr>
      </w:pP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  <w:r w:rsidRPr="000A2095">
        <w:rPr>
          <w:sz w:val="28"/>
          <w:szCs w:val="28"/>
          <w:lang w:val="uk-UA"/>
        </w:rPr>
        <w:t>Печатка</w:t>
      </w: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  <w:r w:rsidRPr="000A2095">
        <w:rPr>
          <w:sz w:val="28"/>
          <w:szCs w:val="28"/>
          <w:lang w:val="uk-UA"/>
        </w:rPr>
        <w:t>підприємства, організації, установи</w:t>
      </w:r>
      <w:r w:rsidRPr="000A2095">
        <w:rPr>
          <w:sz w:val="28"/>
          <w:szCs w:val="28"/>
          <w:lang w:val="uk-UA"/>
        </w:rPr>
        <w:tab/>
        <w:t>„___” _______________ 20___ року</w:t>
      </w: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  <w:r w:rsidRPr="000A2095">
        <w:rPr>
          <w:sz w:val="28"/>
          <w:szCs w:val="28"/>
          <w:lang w:val="uk-UA"/>
        </w:rPr>
        <w:t>____________     ________________________________________________</w:t>
      </w: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  <w:r w:rsidRPr="000A2095">
        <w:rPr>
          <w:sz w:val="28"/>
          <w:szCs w:val="28"/>
          <w:lang w:val="uk-UA"/>
        </w:rPr>
        <w:t>(підпис)                   (посада, прізвище та ініціали</w:t>
      </w:r>
      <w:r w:rsidR="000A2095">
        <w:rPr>
          <w:sz w:val="28"/>
          <w:szCs w:val="28"/>
          <w:lang w:val="uk-UA"/>
        </w:rPr>
        <w:t xml:space="preserve"> </w:t>
      </w:r>
      <w:r w:rsidRPr="000A2095">
        <w:rPr>
          <w:sz w:val="28"/>
          <w:szCs w:val="28"/>
          <w:lang w:val="uk-UA"/>
        </w:rPr>
        <w:t>відповідальної особи)</w:t>
      </w: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</w:p>
    <w:p w:rsidR="00B53DDD" w:rsidRPr="000A2095" w:rsidRDefault="000A2095" w:rsidP="000A2095">
      <w:pPr>
        <w:ind w:leftChars="1" w:left="4" w:firstLineChars="0" w:hanging="2"/>
        <w:rPr>
          <w:b/>
          <w:sz w:val="28"/>
          <w:szCs w:val="28"/>
          <w:lang w:val="uk-UA"/>
        </w:rPr>
      </w:pPr>
      <w:r w:rsidRPr="000A2095">
        <w:rPr>
          <w:b/>
          <w:sz w:val="28"/>
          <w:szCs w:val="28"/>
          <w:lang w:val="uk-UA"/>
        </w:rPr>
        <w:t>закінчив практику</w:t>
      </w: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  <w:r w:rsidRPr="000A2095">
        <w:rPr>
          <w:sz w:val="28"/>
          <w:szCs w:val="28"/>
          <w:lang w:val="uk-UA"/>
        </w:rPr>
        <w:t>Печатка</w:t>
      </w: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  <w:r w:rsidRPr="000A2095">
        <w:rPr>
          <w:sz w:val="28"/>
          <w:szCs w:val="28"/>
          <w:lang w:val="uk-UA"/>
        </w:rPr>
        <w:t>Підприємства, організації, установи</w:t>
      </w:r>
      <w:r w:rsidRPr="000A2095">
        <w:rPr>
          <w:sz w:val="28"/>
          <w:szCs w:val="28"/>
          <w:lang w:val="uk-UA"/>
        </w:rPr>
        <w:tab/>
        <w:t xml:space="preserve">  “___” _________________ 20___ року</w:t>
      </w: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  <w:r w:rsidRPr="000A2095">
        <w:rPr>
          <w:sz w:val="28"/>
          <w:szCs w:val="28"/>
          <w:lang w:val="uk-UA"/>
        </w:rPr>
        <w:t>_____</w:t>
      </w:r>
      <w:r w:rsidR="002E58A3" w:rsidRPr="000A2095">
        <w:rPr>
          <w:sz w:val="28"/>
          <w:szCs w:val="28"/>
          <w:lang w:val="uk-UA"/>
        </w:rPr>
        <w:t>________     __________________</w:t>
      </w:r>
      <w:r w:rsidRPr="000A2095">
        <w:rPr>
          <w:sz w:val="28"/>
          <w:szCs w:val="28"/>
          <w:lang w:val="uk-UA"/>
        </w:rPr>
        <w:t>____________________________</w:t>
      </w: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  <w:r w:rsidRPr="000A2095">
        <w:rPr>
          <w:sz w:val="28"/>
          <w:szCs w:val="28"/>
          <w:lang w:val="uk-UA"/>
        </w:rPr>
        <w:t>(пі</w:t>
      </w:r>
      <w:r w:rsidR="002E58A3" w:rsidRPr="000A2095">
        <w:rPr>
          <w:sz w:val="28"/>
          <w:szCs w:val="28"/>
          <w:lang w:val="uk-UA"/>
        </w:rPr>
        <w:t xml:space="preserve">дпис)                    </w:t>
      </w:r>
      <w:r w:rsidRPr="000A2095">
        <w:rPr>
          <w:sz w:val="28"/>
          <w:szCs w:val="28"/>
          <w:lang w:val="uk-UA"/>
        </w:rPr>
        <w:t xml:space="preserve">  (посада, прізвище та ініціали</w:t>
      </w:r>
      <w:r w:rsidR="000A2095">
        <w:rPr>
          <w:sz w:val="28"/>
          <w:szCs w:val="28"/>
          <w:lang w:val="uk-UA"/>
        </w:rPr>
        <w:t xml:space="preserve"> </w:t>
      </w:r>
      <w:r w:rsidRPr="000A2095">
        <w:rPr>
          <w:sz w:val="28"/>
          <w:szCs w:val="28"/>
          <w:lang w:val="uk-UA"/>
        </w:rPr>
        <w:t>відповідальної особи)</w:t>
      </w: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</w:p>
    <w:p w:rsidR="00B53DDD" w:rsidRPr="000A2095" w:rsidRDefault="00B53DDD" w:rsidP="000A2095">
      <w:pPr>
        <w:ind w:leftChars="1" w:left="4" w:firstLineChars="0" w:hanging="2"/>
        <w:rPr>
          <w:sz w:val="28"/>
          <w:szCs w:val="28"/>
          <w:lang w:val="uk-UA"/>
        </w:rPr>
      </w:pPr>
      <w:r w:rsidRPr="000A2095">
        <w:rPr>
          <w:sz w:val="28"/>
          <w:szCs w:val="28"/>
          <w:lang w:val="uk-UA"/>
        </w:rPr>
        <w:tab/>
      </w:r>
      <w:r w:rsidRPr="000A2095">
        <w:rPr>
          <w:sz w:val="28"/>
          <w:szCs w:val="28"/>
          <w:lang w:val="uk-UA"/>
        </w:rPr>
        <w:tab/>
      </w:r>
    </w:p>
    <w:p w:rsidR="00B53DDD" w:rsidRPr="009108E4" w:rsidRDefault="00B53DDD" w:rsidP="002E58A3">
      <w:pPr>
        <w:ind w:leftChars="0" w:left="0" w:firstLineChars="0" w:firstLine="0"/>
        <w:rPr>
          <w:sz w:val="28"/>
          <w:szCs w:val="28"/>
          <w:lang w:val="uk-UA"/>
        </w:rPr>
      </w:pPr>
    </w:p>
    <w:p w:rsidR="00B53DDD" w:rsidRPr="009108E4" w:rsidRDefault="00B53DDD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B53DDD" w:rsidRPr="009108E4" w:rsidRDefault="00B53DDD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B53DDD" w:rsidRPr="009108E4" w:rsidRDefault="00B53DDD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B53DDD" w:rsidRPr="009108E4" w:rsidRDefault="00B53DDD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B53DDD" w:rsidRPr="009108E4" w:rsidRDefault="00B53DDD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p w:rsidR="002E58A3" w:rsidRDefault="002E58A3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53DDD" w:rsidRPr="002E58A3" w:rsidRDefault="00B53DDD" w:rsidP="002E58A3">
      <w:pPr>
        <w:ind w:leftChars="0" w:left="2" w:firstLineChars="302" w:firstLine="846"/>
        <w:jc w:val="center"/>
        <w:rPr>
          <w:sz w:val="28"/>
          <w:szCs w:val="28"/>
          <w:lang w:val="uk-UA"/>
        </w:rPr>
      </w:pPr>
      <w:r w:rsidRPr="002E58A3">
        <w:rPr>
          <w:b/>
          <w:sz w:val="28"/>
          <w:szCs w:val="28"/>
          <w:lang w:val="uk-UA"/>
        </w:rPr>
        <w:lastRenderedPageBreak/>
        <w:t>Календарний графік проходження практики</w:t>
      </w:r>
    </w:p>
    <w:p w:rsidR="00B53DDD" w:rsidRPr="002E58A3" w:rsidRDefault="00B53DDD" w:rsidP="002E58A3">
      <w:pPr>
        <w:ind w:leftChars="0" w:left="2" w:firstLineChars="302" w:firstLine="846"/>
        <w:jc w:val="center"/>
        <w:rPr>
          <w:b/>
          <w:sz w:val="28"/>
          <w:szCs w:val="28"/>
          <w:lang w:val="uk-UA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68"/>
        <w:gridCol w:w="709"/>
        <w:gridCol w:w="709"/>
        <w:gridCol w:w="708"/>
        <w:gridCol w:w="709"/>
        <w:gridCol w:w="709"/>
        <w:gridCol w:w="709"/>
        <w:gridCol w:w="708"/>
        <w:gridCol w:w="709"/>
        <w:gridCol w:w="1701"/>
      </w:tblGrid>
      <w:tr w:rsidR="00604148" w:rsidRPr="002E58A3" w:rsidTr="00604148">
        <w:trPr>
          <w:cantSplit/>
          <w:trHeight w:val="618"/>
        </w:trPr>
        <w:tc>
          <w:tcPr>
            <w:tcW w:w="596" w:type="dxa"/>
            <w:vMerge w:val="restart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b/>
                <w:sz w:val="28"/>
                <w:szCs w:val="28"/>
                <w:lang w:val="uk-UA"/>
              </w:rPr>
            </w:pPr>
            <w:r w:rsidRPr="002E58A3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  <w:vMerge w:val="restart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b/>
                <w:sz w:val="28"/>
                <w:szCs w:val="28"/>
                <w:lang w:val="uk-UA"/>
              </w:rPr>
            </w:pPr>
            <w:r w:rsidRPr="002E58A3">
              <w:rPr>
                <w:b/>
                <w:sz w:val="28"/>
                <w:szCs w:val="28"/>
                <w:lang w:val="uk-UA"/>
              </w:rPr>
              <w:t>Назви робіт</w:t>
            </w:r>
          </w:p>
        </w:tc>
        <w:tc>
          <w:tcPr>
            <w:tcW w:w="5670" w:type="dxa"/>
            <w:gridSpan w:val="8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b/>
                <w:sz w:val="28"/>
                <w:szCs w:val="28"/>
                <w:lang w:val="uk-UA"/>
              </w:rPr>
            </w:pPr>
            <w:r w:rsidRPr="002E58A3">
              <w:rPr>
                <w:b/>
                <w:sz w:val="28"/>
                <w:szCs w:val="28"/>
                <w:lang w:val="uk-UA"/>
              </w:rPr>
              <w:t>Тижні проходження практики</w:t>
            </w:r>
          </w:p>
        </w:tc>
        <w:tc>
          <w:tcPr>
            <w:tcW w:w="1701" w:type="dxa"/>
            <w:vMerge w:val="restart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b/>
                <w:sz w:val="28"/>
                <w:szCs w:val="28"/>
                <w:lang w:val="uk-UA"/>
              </w:rPr>
            </w:pPr>
            <w:r w:rsidRPr="002E58A3">
              <w:rPr>
                <w:b/>
                <w:sz w:val="28"/>
                <w:szCs w:val="28"/>
                <w:lang w:val="uk-UA"/>
              </w:rPr>
              <w:t>Відмітки про виконання</w:t>
            </w:r>
          </w:p>
        </w:tc>
      </w:tr>
      <w:tr w:rsidR="00604148" w:rsidRPr="002E58A3" w:rsidTr="00604148">
        <w:trPr>
          <w:cantSplit/>
        </w:trPr>
        <w:tc>
          <w:tcPr>
            <w:tcW w:w="596" w:type="dxa"/>
            <w:vMerge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604148" w:rsidRDefault="00604148" w:rsidP="002E58A3">
            <w:pPr>
              <w:ind w:leftChars="-33" w:hangingChars="28" w:hanging="78"/>
              <w:jc w:val="center"/>
              <w:rPr>
                <w:b/>
                <w:sz w:val="28"/>
                <w:szCs w:val="28"/>
                <w:lang w:val="uk-UA"/>
              </w:rPr>
            </w:pPr>
            <w:r w:rsidRPr="00604148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604148" w:rsidRPr="00604148" w:rsidRDefault="00604148" w:rsidP="002E58A3">
            <w:pPr>
              <w:ind w:leftChars="-33" w:hangingChars="28" w:hanging="78"/>
              <w:jc w:val="center"/>
              <w:rPr>
                <w:b/>
                <w:sz w:val="28"/>
                <w:szCs w:val="28"/>
                <w:lang w:val="uk-UA"/>
              </w:rPr>
            </w:pPr>
            <w:r w:rsidRPr="00604148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604148" w:rsidRPr="00604148" w:rsidRDefault="00604148" w:rsidP="002E58A3">
            <w:pPr>
              <w:ind w:leftChars="-33" w:hangingChars="28" w:hanging="78"/>
              <w:jc w:val="center"/>
              <w:rPr>
                <w:b/>
                <w:sz w:val="28"/>
                <w:szCs w:val="28"/>
                <w:lang w:val="uk-UA"/>
              </w:rPr>
            </w:pPr>
            <w:r w:rsidRPr="00604148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604148" w:rsidRPr="00604148" w:rsidRDefault="00604148" w:rsidP="002E58A3">
            <w:pPr>
              <w:ind w:leftChars="-33" w:hangingChars="28" w:hanging="78"/>
              <w:jc w:val="center"/>
              <w:rPr>
                <w:b/>
                <w:sz w:val="28"/>
                <w:szCs w:val="28"/>
                <w:lang w:val="uk-UA"/>
              </w:rPr>
            </w:pPr>
            <w:r w:rsidRPr="0060414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:rsidR="00604148" w:rsidRPr="00604148" w:rsidRDefault="00604148" w:rsidP="002E58A3">
            <w:pPr>
              <w:ind w:leftChars="-33" w:hangingChars="28" w:hanging="78"/>
              <w:jc w:val="center"/>
              <w:rPr>
                <w:b/>
                <w:sz w:val="28"/>
                <w:szCs w:val="28"/>
                <w:lang w:val="uk-UA"/>
              </w:rPr>
            </w:pPr>
            <w:r w:rsidRPr="00604148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04148" w:rsidRPr="00604148" w:rsidRDefault="00604148" w:rsidP="002E58A3">
            <w:pPr>
              <w:ind w:leftChars="-33" w:hangingChars="28" w:hanging="78"/>
              <w:jc w:val="center"/>
              <w:rPr>
                <w:b/>
                <w:sz w:val="28"/>
                <w:szCs w:val="28"/>
                <w:lang w:val="uk-UA"/>
              </w:rPr>
            </w:pPr>
            <w:r w:rsidRPr="00604148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8" w:type="dxa"/>
          </w:tcPr>
          <w:p w:rsidR="00604148" w:rsidRPr="00604148" w:rsidRDefault="00604148" w:rsidP="002E58A3">
            <w:pPr>
              <w:ind w:leftChars="-33" w:hangingChars="28" w:hanging="78"/>
              <w:jc w:val="center"/>
              <w:rPr>
                <w:b/>
                <w:sz w:val="28"/>
                <w:szCs w:val="28"/>
                <w:lang w:val="uk-UA"/>
              </w:rPr>
            </w:pPr>
            <w:r w:rsidRPr="00604148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604148" w:rsidRPr="00604148" w:rsidRDefault="00604148" w:rsidP="002E58A3">
            <w:pPr>
              <w:ind w:leftChars="-33" w:hangingChars="28" w:hanging="78"/>
              <w:jc w:val="center"/>
              <w:rPr>
                <w:b/>
                <w:sz w:val="28"/>
                <w:szCs w:val="28"/>
                <w:lang w:val="uk-UA"/>
              </w:rPr>
            </w:pPr>
            <w:r w:rsidRPr="00604148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04148" w:rsidRPr="002E58A3" w:rsidTr="00604148">
        <w:tc>
          <w:tcPr>
            <w:tcW w:w="596" w:type="dxa"/>
            <w:vAlign w:val="center"/>
          </w:tcPr>
          <w:p w:rsidR="00604148" w:rsidRPr="000A2095" w:rsidRDefault="00604148" w:rsidP="000A2095">
            <w:pPr>
              <w:pStyle w:val="afc"/>
              <w:numPr>
                <w:ilvl w:val="0"/>
                <w:numId w:val="19"/>
              </w:numPr>
              <w:ind w:left="357" w:hanging="35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04148" w:rsidRPr="002E58A3" w:rsidRDefault="00604148" w:rsidP="002E58A3">
            <w:pPr>
              <w:ind w:leftChars="-33" w:hangingChars="28" w:hanging="7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p w:rsidR="00B53DDD" w:rsidRPr="002E58A3" w:rsidRDefault="00B53DDD" w:rsidP="000A2095">
      <w:pPr>
        <w:ind w:leftChars="0" w:left="2" w:firstLineChars="0" w:hanging="2"/>
        <w:rPr>
          <w:sz w:val="28"/>
          <w:szCs w:val="28"/>
          <w:lang w:val="uk-UA"/>
        </w:rPr>
      </w:pPr>
      <w:r w:rsidRPr="002E58A3">
        <w:rPr>
          <w:sz w:val="28"/>
          <w:szCs w:val="28"/>
          <w:lang w:val="uk-UA"/>
        </w:rPr>
        <w:t>Керівники практики:</w:t>
      </w:r>
    </w:p>
    <w:p w:rsidR="00B53DDD" w:rsidRPr="002E58A3" w:rsidRDefault="00B53DDD" w:rsidP="000A2095">
      <w:pPr>
        <w:ind w:leftChars="0" w:left="2" w:firstLineChars="0" w:hanging="2"/>
        <w:rPr>
          <w:sz w:val="28"/>
          <w:szCs w:val="28"/>
          <w:lang w:val="uk-UA"/>
        </w:rPr>
      </w:pPr>
      <w:r w:rsidRPr="002E58A3">
        <w:rPr>
          <w:sz w:val="28"/>
          <w:szCs w:val="28"/>
          <w:lang w:val="uk-UA"/>
        </w:rPr>
        <w:t>Від вищого навчального закладу           ______                      _____________</w:t>
      </w:r>
      <w:r w:rsidRPr="002E58A3">
        <w:rPr>
          <w:sz w:val="28"/>
          <w:szCs w:val="28"/>
          <w:lang w:val="uk-UA"/>
        </w:rPr>
        <w:softHyphen/>
      </w:r>
      <w:r w:rsidRPr="002E58A3">
        <w:rPr>
          <w:sz w:val="28"/>
          <w:szCs w:val="28"/>
          <w:lang w:val="uk-UA"/>
        </w:rPr>
        <w:softHyphen/>
      </w:r>
      <w:r w:rsidRPr="002E58A3">
        <w:rPr>
          <w:sz w:val="28"/>
          <w:szCs w:val="28"/>
          <w:lang w:val="uk-UA"/>
        </w:rPr>
        <w:softHyphen/>
      </w:r>
      <w:r w:rsidRPr="002E58A3">
        <w:rPr>
          <w:sz w:val="28"/>
          <w:szCs w:val="28"/>
          <w:lang w:val="uk-UA"/>
        </w:rPr>
        <w:softHyphen/>
      </w:r>
      <w:r w:rsidRPr="002E58A3">
        <w:rPr>
          <w:sz w:val="28"/>
          <w:szCs w:val="28"/>
          <w:lang w:val="uk-UA"/>
        </w:rPr>
        <w:softHyphen/>
      </w:r>
      <w:r w:rsidRPr="002E58A3">
        <w:rPr>
          <w:sz w:val="28"/>
          <w:szCs w:val="28"/>
          <w:lang w:val="uk-UA"/>
        </w:rPr>
        <w:softHyphen/>
      </w:r>
      <w:r w:rsidRPr="002E58A3">
        <w:rPr>
          <w:sz w:val="28"/>
          <w:szCs w:val="28"/>
          <w:lang w:val="uk-UA"/>
        </w:rPr>
        <w:softHyphen/>
      </w:r>
      <w:r w:rsidRPr="002E58A3">
        <w:rPr>
          <w:sz w:val="28"/>
          <w:szCs w:val="28"/>
          <w:lang w:val="uk-UA"/>
        </w:rPr>
        <w:softHyphen/>
      </w:r>
      <w:r w:rsidRPr="002E58A3">
        <w:rPr>
          <w:sz w:val="28"/>
          <w:szCs w:val="28"/>
          <w:lang w:val="uk-UA"/>
        </w:rPr>
        <w:softHyphen/>
        <w:t>________</w:t>
      </w:r>
    </w:p>
    <w:p w:rsidR="00B53DDD" w:rsidRPr="002E58A3" w:rsidRDefault="00B53DDD" w:rsidP="000A2095">
      <w:pPr>
        <w:ind w:leftChars="0" w:left="2" w:firstLineChars="0" w:hanging="2"/>
        <w:rPr>
          <w:sz w:val="28"/>
          <w:szCs w:val="28"/>
          <w:lang w:val="uk-UA"/>
        </w:rPr>
      </w:pPr>
      <w:r w:rsidRPr="002E58A3">
        <w:rPr>
          <w:sz w:val="28"/>
          <w:szCs w:val="28"/>
          <w:lang w:val="uk-UA"/>
        </w:rPr>
        <w:t xml:space="preserve">                                                   </w:t>
      </w:r>
      <w:r w:rsidR="000A2095">
        <w:rPr>
          <w:sz w:val="28"/>
          <w:szCs w:val="28"/>
          <w:lang w:val="uk-UA"/>
        </w:rPr>
        <w:t xml:space="preserve">         </w:t>
      </w:r>
      <w:r w:rsidRPr="002E58A3">
        <w:rPr>
          <w:sz w:val="28"/>
          <w:szCs w:val="28"/>
          <w:lang w:val="uk-UA"/>
        </w:rPr>
        <w:t xml:space="preserve">     (підпис)    </w:t>
      </w:r>
      <w:r w:rsidR="000A2095">
        <w:rPr>
          <w:sz w:val="28"/>
          <w:szCs w:val="28"/>
          <w:lang w:val="uk-UA"/>
        </w:rPr>
        <w:t xml:space="preserve">                </w:t>
      </w:r>
      <w:r w:rsidRPr="002E58A3">
        <w:rPr>
          <w:sz w:val="28"/>
          <w:szCs w:val="28"/>
          <w:lang w:val="uk-UA"/>
        </w:rPr>
        <w:t xml:space="preserve">    (прізвище та ініціали)</w:t>
      </w:r>
    </w:p>
    <w:p w:rsidR="00B53DDD" w:rsidRPr="002E58A3" w:rsidRDefault="00B53DDD" w:rsidP="000A2095">
      <w:pPr>
        <w:ind w:leftChars="0" w:left="2" w:firstLineChars="0" w:hanging="2"/>
        <w:rPr>
          <w:sz w:val="28"/>
          <w:szCs w:val="28"/>
          <w:lang w:val="uk-UA"/>
        </w:rPr>
      </w:pPr>
    </w:p>
    <w:p w:rsidR="00B53DDD" w:rsidRPr="002E58A3" w:rsidRDefault="00B53DDD" w:rsidP="000A2095">
      <w:pPr>
        <w:ind w:leftChars="0" w:left="2" w:firstLineChars="0" w:hanging="2"/>
        <w:rPr>
          <w:sz w:val="28"/>
          <w:szCs w:val="28"/>
          <w:lang w:val="uk-UA"/>
        </w:rPr>
      </w:pPr>
      <w:r w:rsidRPr="002E58A3">
        <w:rPr>
          <w:sz w:val="28"/>
          <w:szCs w:val="28"/>
          <w:lang w:val="uk-UA"/>
        </w:rPr>
        <w:t xml:space="preserve">Від підприємства, організації, установи       ______           </w:t>
      </w:r>
      <w:r w:rsidR="000A2095">
        <w:rPr>
          <w:sz w:val="28"/>
          <w:szCs w:val="28"/>
          <w:lang w:val="uk-UA"/>
        </w:rPr>
        <w:t xml:space="preserve">   </w:t>
      </w:r>
      <w:r w:rsidRPr="002E58A3">
        <w:rPr>
          <w:sz w:val="28"/>
          <w:szCs w:val="28"/>
          <w:lang w:val="uk-UA"/>
        </w:rPr>
        <w:t>____________________</w:t>
      </w:r>
      <w:r w:rsidR="000A2095">
        <w:rPr>
          <w:sz w:val="28"/>
          <w:szCs w:val="28"/>
          <w:lang w:val="uk-UA"/>
        </w:rPr>
        <w:t>_</w:t>
      </w:r>
    </w:p>
    <w:p w:rsidR="00B53DDD" w:rsidRPr="002E58A3" w:rsidRDefault="00B53DDD" w:rsidP="000A2095">
      <w:pPr>
        <w:ind w:leftChars="0" w:left="2" w:firstLineChars="0" w:hanging="2"/>
        <w:rPr>
          <w:sz w:val="28"/>
          <w:szCs w:val="28"/>
          <w:lang w:val="uk-UA"/>
        </w:rPr>
      </w:pPr>
      <w:r w:rsidRPr="002E58A3">
        <w:rPr>
          <w:sz w:val="28"/>
          <w:szCs w:val="28"/>
          <w:lang w:val="uk-UA"/>
        </w:rPr>
        <w:t xml:space="preserve">    </w:t>
      </w:r>
      <w:r w:rsidR="000A2095">
        <w:rPr>
          <w:sz w:val="28"/>
          <w:szCs w:val="28"/>
          <w:lang w:val="uk-UA"/>
        </w:rPr>
        <w:t xml:space="preserve">               </w:t>
      </w:r>
      <w:r w:rsidRPr="002E58A3">
        <w:rPr>
          <w:sz w:val="28"/>
          <w:szCs w:val="28"/>
          <w:lang w:val="uk-UA"/>
        </w:rPr>
        <w:t xml:space="preserve">                                                      </w:t>
      </w:r>
      <w:r w:rsidR="000A2095">
        <w:rPr>
          <w:sz w:val="28"/>
          <w:szCs w:val="28"/>
          <w:lang w:val="uk-UA"/>
        </w:rPr>
        <w:t xml:space="preserve"> (підпис)               </w:t>
      </w:r>
      <w:r w:rsidRPr="002E58A3">
        <w:rPr>
          <w:sz w:val="28"/>
          <w:szCs w:val="28"/>
          <w:lang w:val="uk-UA"/>
        </w:rPr>
        <w:t>(прізвище та ініціали)</w:t>
      </w: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p w:rsidR="002E58A3" w:rsidRDefault="002E58A3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53DDD" w:rsidRPr="002E58A3" w:rsidRDefault="00B53DDD" w:rsidP="002E58A3">
      <w:pPr>
        <w:ind w:leftChars="0" w:left="2" w:firstLineChars="302" w:firstLine="846"/>
        <w:jc w:val="center"/>
        <w:rPr>
          <w:b/>
          <w:sz w:val="28"/>
          <w:szCs w:val="28"/>
          <w:lang w:val="uk-UA"/>
        </w:rPr>
      </w:pPr>
      <w:r w:rsidRPr="002E58A3">
        <w:rPr>
          <w:b/>
          <w:sz w:val="28"/>
          <w:szCs w:val="28"/>
          <w:lang w:val="uk-UA"/>
        </w:rPr>
        <w:lastRenderedPageBreak/>
        <w:t>Робочі записи</w:t>
      </w:r>
      <w:r w:rsidR="00E7071F">
        <w:rPr>
          <w:b/>
          <w:sz w:val="28"/>
          <w:szCs w:val="28"/>
          <w:lang w:val="uk-UA"/>
        </w:rPr>
        <w:t xml:space="preserve"> студента-практиканта</w:t>
      </w:r>
      <w:r w:rsidRPr="002E58A3">
        <w:rPr>
          <w:b/>
          <w:sz w:val="28"/>
          <w:szCs w:val="28"/>
          <w:lang w:val="uk-UA"/>
        </w:rPr>
        <w:t xml:space="preserve"> під час практики</w:t>
      </w: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tbl>
      <w:tblPr>
        <w:tblW w:w="102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0"/>
      </w:tblGrid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</w:tbl>
    <w:p w:rsidR="00B53DDD" w:rsidRPr="002E58A3" w:rsidRDefault="00B53DDD" w:rsidP="002E58A3">
      <w:pPr>
        <w:ind w:leftChars="0" w:left="2" w:firstLineChars="302" w:firstLine="846"/>
        <w:jc w:val="center"/>
        <w:rPr>
          <w:b/>
          <w:sz w:val="28"/>
          <w:szCs w:val="28"/>
          <w:lang w:val="uk-UA"/>
        </w:rPr>
      </w:pPr>
      <w:proofErr w:type="spellStart"/>
      <w:r w:rsidRPr="002E58A3">
        <w:rPr>
          <w:b/>
          <w:sz w:val="28"/>
          <w:szCs w:val="28"/>
          <w:lang w:val="uk-UA"/>
        </w:rPr>
        <w:lastRenderedPageBreak/>
        <w:t>ідгук</w:t>
      </w:r>
      <w:proofErr w:type="spellEnd"/>
      <w:r w:rsidRPr="002E58A3">
        <w:rPr>
          <w:b/>
          <w:sz w:val="28"/>
          <w:szCs w:val="28"/>
          <w:lang w:val="uk-UA"/>
        </w:rPr>
        <w:t xml:space="preserve"> і оцінка роботи студента на практиці</w:t>
      </w:r>
    </w:p>
    <w:p w:rsidR="00B53DDD" w:rsidRPr="002E58A3" w:rsidRDefault="00B53DDD" w:rsidP="002E58A3">
      <w:pPr>
        <w:ind w:leftChars="0" w:left="2" w:firstLineChars="302" w:firstLine="846"/>
        <w:rPr>
          <w:b/>
          <w:sz w:val="28"/>
          <w:szCs w:val="28"/>
          <w:lang w:val="uk-UA"/>
        </w:rPr>
      </w:pPr>
    </w:p>
    <w:p w:rsidR="00B53DDD" w:rsidRPr="002E58A3" w:rsidRDefault="00B53DDD" w:rsidP="00E7071F">
      <w:pPr>
        <w:ind w:leftChars="0" w:left="2" w:firstLineChars="302" w:firstLine="846"/>
        <w:jc w:val="center"/>
        <w:rPr>
          <w:sz w:val="28"/>
          <w:szCs w:val="28"/>
          <w:lang w:val="uk-UA"/>
        </w:rPr>
      </w:pPr>
      <w:r w:rsidRPr="002E58A3">
        <w:rPr>
          <w:sz w:val="28"/>
          <w:szCs w:val="28"/>
          <w:lang w:val="uk-UA"/>
        </w:rPr>
        <w:t>_______________________________________________________</w:t>
      </w: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  <w:r w:rsidRPr="002E58A3">
        <w:rPr>
          <w:sz w:val="28"/>
          <w:szCs w:val="28"/>
          <w:lang w:val="uk-UA"/>
        </w:rPr>
        <w:tab/>
      </w:r>
      <w:r w:rsidRPr="002E58A3">
        <w:rPr>
          <w:sz w:val="28"/>
          <w:szCs w:val="28"/>
          <w:lang w:val="uk-UA"/>
        </w:rPr>
        <w:tab/>
      </w:r>
      <w:r w:rsidRPr="002E58A3">
        <w:rPr>
          <w:sz w:val="28"/>
          <w:szCs w:val="28"/>
          <w:lang w:val="uk-UA"/>
        </w:rPr>
        <w:tab/>
        <w:t>(назва підприємства, організації,  установи)</w:t>
      </w: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tbl>
      <w:tblPr>
        <w:tblW w:w="1024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0"/>
      </w:tblGrid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  <w:tr w:rsidR="00B53DDD" w:rsidRPr="002E58A3" w:rsidTr="002E58A3">
        <w:tc>
          <w:tcPr>
            <w:tcW w:w="10240" w:type="dxa"/>
          </w:tcPr>
          <w:p w:rsidR="00B53DDD" w:rsidRPr="002E58A3" w:rsidRDefault="00B53DDD" w:rsidP="002E58A3">
            <w:pPr>
              <w:ind w:leftChars="0" w:left="2" w:firstLineChars="302" w:firstLine="846"/>
              <w:rPr>
                <w:sz w:val="28"/>
                <w:szCs w:val="28"/>
                <w:lang w:val="uk-UA"/>
              </w:rPr>
            </w:pPr>
          </w:p>
        </w:tc>
      </w:tr>
    </w:tbl>
    <w:p w:rsidR="00B53DDD" w:rsidRPr="002E58A3" w:rsidRDefault="00B53DDD" w:rsidP="002E58A3">
      <w:pPr>
        <w:pStyle w:val="a5"/>
        <w:ind w:leftChars="0" w:left="2" w:firstLineChars="302" w:firstLine="846"/>
        <w:rPr>
          <w:sz w:val="28"/>
          <w:szCs w:val="28"/>
        </w:rPr>
      </w:pPr>
    </w:p>
    <w:p w:rsidR="00B53DDD" w:rsidRPr="002E58A3" w:rsidRDefault="00B53DDD" w:rsidP="00E7071F">
      <w:pPr>
        <w:pStyle w:val="a5"/>
        <w:ind w:leftChars="0" w:left="2" w:firstLineChars="0" w:hanging="2"/>
        <w:rPr>
          <w:sz w:val="28"/>
          <w:szCs w:val="28"/>
        </w:rPr>
      </w:pPr>
      <w:r w:rsidRPr="002E58A3">
        <w:rPr>
          <w:sz w:val="28"/>
          <w:szCs w:val="28"/>
        </w:rPr>
        <w:t>Керівник практики від підприємства, організації, установи</w:t>
      </w:r>
    </w:p>
    <w:p w:rsidR="00B53DDD" w:rsidRPr="002E58A3" w:rsidRDefault="00E7071F" w:rsidP="00E7071F">
      <w:pPr>
        <w:pStyle w:val="a5"/>
        <w:ind w:leftChars="0" w:left="0" w:firstLineChars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3DDD" w:rsidRPr="002E58A3">
        <w:rPr>
          <w:sz w:val="28"/>
          <w:szCs w:val="28"/>
        </w:rPr>
        <w:t xml:space="preserve">___________                        </w:t>
      </w:r>
      <w:r>
        <w:rPr>
          <w:sz w:val="28"/>
          <w:szCs w:val="28"/>
        </w:rPr>
        <w:t xml:space="preserve">              </w:t>
      </w:r>
      <w:r w:rsidR="00B53DDD" w:rsidRPr="002E58A3">
        <w:rPr>
          <w:sz w:val="28"/>
          <w:szCs w:val="28"/>
        </w:rPr>
        <w:t>___________________________________</w:t>
      </w:r>
    </w:p>
    <w:p w:rsidR="00B53DDD" w:rsidRPr="002E58A3" w:rsidRDefault="00E7071F" w:rsidP="00E7071F">
      <w:pPr>
        <w:pStyle w:val="a5"/>
        <w:ind w:leftChars="0" w:left="2" w:firstLineChars="0" w:hanging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3DDD" w:rsidRPr="002E58A3">
        <w:rPr>
          <w:sz w:val="28"/>
          <w:szCs w:val="28"/>
        </w:rPr>
        <w:t xml:space="preserve">(підпис)                                           </w:t>
      </w:r>
      <w:r>
        <w:rPr>
          <w:sz w:val="28"/>
          <w:szCs w:val="28"/>
        </w:rPr>
        <w:t xml:space="preserve">                      </w:t>
      </w:r>
      <w:r w:rsidR="00B53DDD" w:rsidRPr="002E58A3">
        <w:rPr>
          <w:sz w:val="28"/>
          <w:szCs w:val="28"/>
        </w:rPr>
        <w:t>(прізвище та ініціали)</w:t>
      </w:r>
    </w:p>
    <w:p w:rsidR="00B53DDD" w:rsidRPr="002E58A3" w:rsidRDefault="00B53DDD" w:rsidP="00E7071F">
      <w:pPr>
        <w:ind w:leftChars="0" w:left="2" w:firstLineChars="0" w:hanging="2"/>
        <w:rPr>
          <w:sz w:val="28"/>
          <w:szCs w:val="28"/>
          <w:lang w:val="uk-UA"/>
        </w:rPr>
      </w:pPr>
      <w:r w:rsidRPr="002E58A3">
        <w:rPr>
          <w:sz w:val="28"/>
          <w:szCs w:val="28"/>
          <w:lang w:val="uk-UA"/>
        </w:rPr>
        <w:t>Печатка</w:t>
      </w:r>
    </w:p>
    <w:p w:rsidR="00B53DDD" w:rsidRPr="002E58A3" w:rsidRDefault="00B53DDD" w:rsidP="00E7071F">
      <w:pPr>
        <w:ind w:leftChars="0" w:left="2" w:firstLineChars="0" w:hanging="2"/>
        <w:rPr>
          <w:sz w:val="28"/>
          <w:szCs w:val="28"/>
          <w:lang w:val="uk-UA"/>
        </w:rPr>
      </w:pPr>
      <w:r w:rsidRPr="002E58A3">
        <w:rPr>
          <w:sz w:val="28"/>
          <w:szCs w:val="28"/>
          <w:lang w:val="uk-UA"/>
        </w:rPr>
        <w:tab/>
      </w:r>
      <w:r w:rsidRPr="002E58A3">
        <w:rPr>
          <w:sz w:val="28"/>
          <w:szCs w:val="28"/>
          <w:lang w:val="uk-UA"/>
        </w:rPr>
        <w:tab/>
      </w:r>
      <w:r w:rsidRPr="002E58A3">
        <w:rPr>
          <w:sz w:val="28"/>
          <w:szCs w:val="28"/>
          <w:lang w:val="uk-UA"/>
        </w:rPr>
        <w:tab/>
      </w:r>
      <w:r w:rsidRPr="002E58A3">
        <w:rPr>
          <w:sz w:val="28"/>
          <w:szCs w:val="28"/>
          <w:lang w:val="uk-UA"/>
        </w:rPr>
        <w:tab/>
        <w:t>«______» __________________  20 __ року</w:t>
      </w:r>
    </w:p>
    <w:p w:rsidR="00B53DDD" w:rsidRPr="002E58A3" w:rsidRDefault="00B53DDD" w:rsidP="00E7071F">
      <w:pPr>
        <w:ind w:leftChars="0" w:left="2" w:firstLineChars="0" w:hanging="2"/>
        <w:rPr>
          <w:sz w:val="28"/>
          <w:szCs w:val="28"/>
          <w:lang w:val="uk-UA"/>
        </w:rPr>
      </w:pP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p w:rsidR="00B53DDD" w:rsidRPr="002E58A3" w:rsidRDefault="00B53DDD" w:rsidP="002E58A3">
      <w:pPr>
        <w:ind w:leftChars="0" w:left="2" w:firstLineChars="302" w:firstLine="846"/>
        <w:rPr>
          <w:sz w:val="28"/>
          <w:szCs w:val="28"/>
          <w:lang w:val="uk-UA"/>
        </w:rPr>
      </w:pPr>
    </w:p>
    <w:p w:rsidR="005177C8" w:rsidRPr="002608F3" w:rsidRDefault="00647408" w:rsidP="002608F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1" w:left="2" w:firstLineChars="302" w:firstLine="846"/>
        <w:jc w:val="center"/>
        <w:rPr>
          <w:b/>
          <w:color w:val="000000"/>
          <w:sz w:val="28"/>
          <w:szCs w:val="28"/>
          <w:lang w:val="uk-UA"/>
        </w:rPr>
      </w:pPr>
      <w:r w:rsidRPr="002608F3">
        <w:rPr>
          <w:b/>
          <w:color w:val="000000"/>
          <w:sz w:val="28"/>
          <w:szCs w:val="28"/>
          <w:lang w:val="uk-UA"/>
        </w:rPr>
        <w:lastRenderedPageBreak/>
        <w:t xml:space="preserve">Загальні відомості про </w:t>
      </w:r>
      <w:r w:rsidRPr="002608F3">
        <w:rPr>
          <w:b/>
          <w:sz w:val="28"/>
          <w:szCs w:val="28"/>
          <w:lang w:val="uk-UA"/>
        </w:rPr>
        <w:t>заклад</w:t>
      </w:r>
    </w:p>
    <w:p w:rsidR="005177C8" w:rsidRPr="002608F3" w:rsidRDefault="005177C8" w:rsidP="002608F3">
      <w:pPr>
        <w:ind w:leftChars="1" w:left="2" w:firstLineChars="302" w:firstLine="846"/>
        <w:rPr>
          <w:sz w:val="28"/>
          <w:szCs w:val="28"/>
          <w:lang w:val="uk-UA"/>
        </w:rPr>
      </w:pPr>
    </w:p>
    <w:tbl>
      <w:tblPr>
        <w:tblStyle w:val="aff1"/>
        <w:tblW w:w="10442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6"/>
        <w:gridCol w:w="7006"/>
      </w:tblGrid>
      <w:tr w:rsidR="005177C8" w:rsidRPr="002608F3" w:rsidTr="002E58A3">
        <w:trPr>
          <w:trHeight w:val="431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0" w:left="2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294"/>
        </w:trPr>
        <w:tc>
          <w:tcPr>
            <w:tcW w:w="3436" w:type="dxa"/>
            <w:vMerge w:val="restart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Повна </w:t>
            </w:r>
            <w:r w:rsidRPr="002608F3">
              <w:rPr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199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203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pStyle w:val="3"/>
              <w:ind w:leftChars="1" w:left="4" w:firstLineChars="0" w:hanging="2"/>
              <w:jc w:val="both"/>
              <w:rPr>
                <w:b w:val="0"/>
                <w:lang w:val="uk-UA"/>
              </w:rPr>
            </w:pPr>
            <w:r w:rsidRPr="002608F3">
              <w:rPr>
                <w:b w:val="0"/>
                <w:lang w:val="uk-UA"/>
              </w:rPr>
              <w:t>Директор</w:t>
            </w: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294"/>
        </w:trPr>
        <w:tc>
          <w:tcPr>
            <w:tcW w:w="3436" w:type="dxa"/>
            <w:vMerge w:val="restart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>Заступники директора</w:t>
            </w: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251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251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189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189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 xml:space="preserve">Кількість учнів </w:t>
            </w: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189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color w:val="000000"/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189"/>
        </w:trPr>
        <w:tc>
          <w:tcPr>
            <w:tcW w:w="3436" w:type="dxa"/>
            <w:vMerge w:val="restart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Кількість вчителів</w:t>
            </w:r>
          </w:p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з них: вчителів методистів</w:t>
            </w: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3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tcBorders>
              <w:bottom w:val="single" w:sz="6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189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 xml:space="preserve"> старших вчителів</w:t>
            </w: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189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 xml:space="preserve"> вчителів 1 категорії</w:t>
            </w: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189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 xml:space="preserve"> вчителів 2 категорії</w:t>
            </w: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189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 xml:space="preserve"> спеціалісті</w:t>
            </w:r>
          </w:p>
        </w:tc>
        <w:tc>
          <w:tcPr>
            <w:tcW w:w="7006" w:type="dxa"/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275"/>
        </w:trPr>
        <w:tc>
          <w:tcPr>
            <w:tcW w:w="3436" w:type="dxa"/>
            <w:vMerge w:val="restart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Кількість методичних об’єднань які саме:</w:t>
            </w:r>
          </w:p>
        </w:tc>
        <w:tc>
          <w:tcPr>
            <w:tcW w:w="7006" w:type="dxa"/>
            <w:tcBorders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419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1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1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1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65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2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Будівля</w:t>
            </w: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2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Опалення</w:t>
            </w: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2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Освітлення</w:t>
            </w: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2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Кількість класних кімнат</w:t>
            </w: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2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Бібліотека</w:t>
            </w: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2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Спортзал, його площа</w:t>
            </w: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46"/>
        </w:trPr>
        <w:tc>
          <w:tcPr>
            <w:tcW w:w="3436" w:type="dxa"/>
            <w:vMerge w:val="restart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Спортмайданчик, його площа</w:t>
            </w: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46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2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Їдальня, кількість місць</w:t>
            </w: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2"/>
        </w:trPr>
        <w:tc>
          <w:tcPr>
            <w:tcW w:w="3436" w:type="dxa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Буфет</w:t>
            </w: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03"/>
        </w:trPr>
        <w:tc>
          <w:tcPr>
            <w:tcW w:w="3436" w:type="dxa"/>
            <w:vMerge w:val="restart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>Загальна площа шкільного подвір’я</w:t>
            </w: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90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trHeight w:val="362"/>
        </w:trPr>
        <w:tc>
          <w:tcPr>
            <w:tcW w:w="3436" w:type="dxa"/>
            <w:vMerge w:val="restart"/>
            <w:shd w:val="clear" w:color="auto" w:fill="FFFFFF"/>
            <w:vAlign w:val="center"/>
          </w:tcPr>
          <w:p w:rsidR="005177C8" w:rsidRPr="002608F3" w:rsidRDefault="00647408" w:rsidP="002E58A3">
            <w:pPr>
              <w:shd w:val="clear" w:color="auto" w:fill="FFFFFF"/>
              <w:ind w:leftChars="1" w:left="4" w:firstLineChars="0" w:hanging="2"/>
              <w:jc w:val="both"/>
              <w:rPr>
                <w:sz w:val="28"/>
                <w:szCs w:val="28"/>
                <w:lang w:val="uk-UA"/>
              </w:rPr>
            </w:pPr>
            <w:r w:rsidRPr="002608F3">
              <w:rPr>
                <w:sz w:val="28"/>
                <w:szCs w:val="28"/>
                <w:lang w:val="uk-UA"/>
              </w:rPr>
              <w:t xml:space="preserve">Додаткові відомості </w:t>
            </w: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cantSplit/>
          <w:trHeight w:val="362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177C8" w:rsidRPr="002608F3" w:rsidTr="002E58A3">
        <w:trPr>
          <w:cantSplit/>
          <w:trHeight w:val="362"/>
        </w:trPr>
        <w:tc>
          <w:tcPr>
            <w:tcW w:w="3436" w:type="dxa"/>
            <w:vMerge/>
            <w:shd w:val="clear" w:color="auto" w:fill="FFFFFF"/>
            <w:vAlign w:val="center"/>
          </w:tcPr>
          <w:p w:rsidR="005177C8" w:rsidRPr="002608F3" w:rsidRDefault="005177C8" w:rsidP="002E5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1" w:left="4" w:firstLineChars="0" w:hanging="2"/>
              <w:rPr>
                <w:sz w:val="28"/>
                <w:szCs w:val="28"/>
                <w:lang w:val="uk-UA"/>
              </w:rPr>
            </w:pPr>
          </w:p>
        </w:tc>
        <w:tc>
          <w:tcPr>
            <w:tcW w:w="7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177C8" w:rsidRPr="002608F3" w:rsidRDefault="005177C8" w:rsidP="002608F3">
            <w:pPr>
              <w:shd w:val="clear" w:color="auto" w:fill="FFFFFF"/>
              <w:ind w:leftChars="1" w:left="2" w:firstLineChars="302" w:firstLine="846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177C8" w:rsidRPr="002608F3" w:rsidRDefault="00647408" w:rsidP="002608F3">
      <w:pPr>
        <w:pStyle w:val="2"/>
        <w:ind w:leftChars="1" w:left="2" w:firstLineChars="302" w:firstLine="846"/>
        <w:jc w:val="center"/>
        <w:rPr>
          <w:i/>
          <w:sz w:val="28"/>
          <w:szCs w:val="28"/>
          <w:lang w:val="uk-UA"/>
        </w:rPr>
      </w:pPr>
      <w:r w:rsidRPr="002608F3">
        <w:rPr>
          <w:i/>
          <w:sz w:val="28"/>
          <w:szCs w:val="28"/>
          <w:lang w:val="uk-UA"/>
        </w:rPr>
        <w:lastRenderedPageBreak/>
        <w:t>Історія закладу</w:t>
      </w:r>
    </w:p>
    <w:p w:rsidR="005177C8" w:rsidRPr="002608F3" w:rsidRDefault="00647408" w:rsidP="002E58A3">
      <w:pPr>
        <w:shd w:val="clear" w:color="auto" w:fill="FFFFFF"/>
        <w:ind w:leftChars="0" w:left="1" w:firstLineChars="0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08E4">
        <w:rPr>
          <w:color w:val="000000"/>
          <w:sz w:val="28"/>
          <w:szCs w:val="28"/>
          <w:lang w:val="uk-UA"/>
        </w:rPr>
        <w:t>____________</w:t>
      </w:r>
    </w:p>
    <w:p w:rsidR="005177C8" w:rsidRPr="002608F3" w:rsidRDefault="005177C8" w:rsidP="002608F3">
      <w:pPr>
        <w:shd w:val="clear" w:color="auto" w:fill="FFFFFF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</w:p>
    <w:p w:rsidR="000C2493" w:rsidRPr="005252B1" w:rsidRDefault="000C2493" w:rsidP="000C2493">
      <w:pPr>
        <w:widowControl w:val="0"/>
        <w:tabs>
          <w:tab w:val="left" w:pos="993"/>
          <w:tab w:val="left" w:pos="1439"/>
        </w:tabs>
        <w:suppressAutoHyphens w:val="0"/>
        <w:spacing w:line="278" w:lineRule="auto"/>
        <w:ind w:leftChars="0" w:left="0" w:firstLineChars="0" w:firstLine="851"/>
        <w:jc w:val="both"/>
        <w:rPr>
          <w:color w:val="000000"/>
          <w:sz w:val="28"/>
          <w:szCs w:val="28"/>
          <w:lang w:val="uk-UA"/>
        </w:rPr>
      </w:pPr>
      <w:r w:rsidRPr="005252B1">
        <w:rPr>
          <w:color w:val="000000"/>
          <w:sz w:val="28"/>
          <w:szCs w:val="28"/>
          <w:lang w:val="uk-UA"/>
        </w:rPr>
        <w:t xml:space="preserve">3. Опрацьована документація </w:t>
      </w:r>
      <w:r w:rsidRPr="005252B1">
        <w:rPr>
          <w:sz w:val="28"/>
          <w:szCs w:val="28"/>
          <w:lang w:val="uk-UA"/>
        </w:rPr>
        <w:t>(фото або електронний варіант)</w:t>
      </w:r>
      <w:r w:rsidRPr="005252B1">
        <w:rPr>
          <w:color w:val="000000"/>
          <w:sz w:val="28"/>
          <w:szCs w:val="28"/>
          <w:lang w:val="uk-UA"/>
        </w:rPr>
        <w:t xml:space="preserve"> (список дітей із мовленнєвими порушеннями з діагнозами без вказання прізвища дитини (наприклад, </w:t>
      </w:r>
      <w:r>
        <w:rPr>
          <w:color w:val="000000"/>
          <w:sz w:val="28"/>
          <w:szCs w:val="28"/>
          <w:lang w:val="uk-UA"/>
        </w:rPr>
        <w:t>Олександр</w:t>
      </w:r>
      <w:r w:rsidRPr="005252B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</w:t>
      </w:r>
      <w:r w:rsidRPr="005252B1">
        <w:rPr>
          <w:color w:val="000000"/>
          <w:sz w:val="28"/>
          <w:szCs w:val="28"/>
          <w:lang w:val="uk-UA"/>
        </w:rPr>
        <w:t xml:space="preserve">.); </w:t>
      </w:r>
      <w:r w:rsidRPr="005252B1">
        <w:rPr>
          <w:sz w:val="28"/>
          <w:szCs w:val="28"/>
          <w:lang w:val="uk-UA"/>
        </w:rPr>
        <w:t>мовленнєві</w:t>
      </w:r>
      <w:r w:rsidRPr="005252B1">
        <w:rPr>
          <w:spacing w:val="48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картки</w:t>
      </w:r>
      <w:r w:rsidRPr="005252B1">
        <w:rPr>
          <w:spacing w:val="52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двох</w:t>
      </w:r>
      <w:r w:rsidRPr="005252B1">
        <w:rPr>
          <w:spacing w:val="48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дітей</w:t>
      </w:r>
      <w:r w:rsidRPr="005252B1">
        <w:rPr>
          <w:spacing w:val="5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із</w:t>
      </w:r>
      <w:r w:rsidRPr="005252B1">
        <w:rPr>
          <w:spacing w:val="5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різними</w:t>
      </w:r>
      <w:r w:rsidRPr="005252B1">
        <w:rPr>
          <w:spacing w:val="5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діагнозами</w:t>
      </w:r>
      <w:r w:rsidRPr="005252B1">
        <w:rPr>
          <w:spacing w:val="5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(без прізвищ)</w:t>
      </w:r>
      <w:r>
        <w:rPr>
          <w:sz w:val="28"/>
          <w:szCs w:val="28"/>
          <w:lang w:val="uk-UA"/>
        </w:rPr>
        <w:t xml:space="preserve"> (</w:t>
      </w:r>
      <w:r>
        <w:rPr>
          <w:i/>
          <w:sz w:val="28"/>
          <w:szCs w:val="28"/>
          <w:lang w:val="uk-UA"/>
        </w:rPr>
        <w:t>додаток 2</w:t>
      </w:r>
      <w:r>
        <w:rPr>
          <w:sz w:val="28"/>
          <w:szCs w:val="28"/>
          <w:lang w:val="uk-UA"/>
        </w:rPr>
        <w:t>)</w:t>
      </w:r>
      <w:r w:rsidRPr="005252B1">
        <w:rPr>
          <w:sz w:val="28"/>
          <w:szCs w:val="28"/>
          <w:lang w:val="uk-UA"/>
        </w:rPr>
        <w:t>; розклад</w:t>
      </w:r>
      <w:r w:rsidRPr="005252B1">
        <w:rPr>
          <w:spacing w:val="-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логопедичних</w:t>
      </w:r>
      <w:r w:rsidRPr="005252B1">
        <w:rPr>
          <w:spacing w:val="-8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занять</w:t>
      </w:r>
      <w:r w:rsidRPr="005252B1">
        <w:rPr>
          <w:spacing w:val="-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(уроків)</w:t>
      </w:r>
      <w:r w:rsidRPr="005252B1">
        <w:rPr>
          <w:color w:val="000000"/>
          <w:sz w:val="28"/>
          <w:szCs w:val="28"/>
          <w:lang w:val="uk-UA"/>
        </w:rPr>
        <w:t xml:space="preserve">; журнал відвідувань дітей; річний план </w:t>
      </w:r>
      <w:r>
        <w:rPr>
          <w:color w:val="000000"/>
          <w:sz w:val="28"/>
          <w:szCs w:val="28"/>
          <w:lang w:val="uk-UA"/>
        </w:rPr>
        <w:t xml:space="preserve">логопеда; </w:t>
      </w:r>
      <w:r w:rsidRPr="005252B1">
        <w:rPr>
          <w:color w:val="000000"/>
          <w:sz w:val="28"/>
          <w:szCs w:val="28"/>
          <w:lang w:val="uk-UA"/>
        </w:rPr>
        <w:t>перспективний план корекційної роботи</w:t>
      </w:r>
      <w:r w:rsidRPr="005252B1">
        <w:rPr>
          <w:spacing w:val="-4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з</w:t>
      </w:r>
      <w:r w:rsidRPr="005252B1">
        <w:rPr>
          <w:spacing w:val="-4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дітьми</w:t>
      </w:r>
      <w:r w:rsidRPr="005252B1">
        <w:rPr>
          <w:spacing w:val="-5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згідно</w:t>
      </w:r>
      <w:r w:rsidRPr="005252B1"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діагнозу</w:t>
      </w:r>
      <w:r w:rsidRPr="005252B1">
        <w:rPr>
          <w:color w:val="000000"/>
          <w:sz w:val="28"/>
          <w:szCs w:val="28"/>
          <w:lang w:val="uk-UA"/>
        </w:rPr>
        <w:t>; щ</w:t>
      </w:r>
      <w:r w:rsidRPr="005252B1">
        <w:rPr>
          <w:sz w:val="28"/>
          <w:szCs w:val="28"/>
          <w:lang w:val="uk-UA"/>
        </w:rPr>
        <w:t>оденний</w:t>
      </w:r>
      <w:r w:rsidRPr="005252B1">
        <w:rPr>
          <w:spacing w:val="-5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план</w:t>
      </w:r>
      <w:r w:rsidRPr="005252B1">
        <w:rPr>
          <w:spacing w:val="-5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роботи</w:t>
      </w:r>
      <w:r w:rsidRPr="005252B1"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логопеда</w:t>
      </w:r>
      <w:r w:rsidRPr="005252B1">
        <w:rPr>
          <w:sz w:val="28"/>
          <w:szCs w:val="28"/>
          <w:lang w:val="uk-UA"/>
        </w:rPr>
        <w:t>;</w:t>
      </w:r>
      <w:r w:rsidRPr="005252B1">
        <w:rPr>
          <w:color w:val="000000"/>
          <w:sz w:val="28"/>
          <w:szCs w:val="28"/>
          <w:lang w:val="uk-UA"/>
        </w:rPr>
        <w:t xml:space="preserve"> о</w:t>
      </w:r>
      <w:r w:rsidRPr="005252B1">
        <w:rPr>
          <w:sz w:val="28"/>
          <w:szCs w:val="28"/>
          <w:lang w:val="uk-UA"/>
        </w:rPr>
        <w:t>блік</w:t>
      </w:r>
      <w:r w:rsidRPr="005252B1">
        <w:rPr>
          <w:spacing w:val="-1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консультацій</w:t>
      </w:r>
      <w:r w:rsidRPr="005252B1">
        <w:rPr>
          <w:spacing w:val="-1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логопеда</w:t>
      </w:r>
      <w:r w:rsidRPr="005252B1">
        <w:rPr>
          <w:spacing w:val="-15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(надати</w:t>
      </w:r>
      <w:r w:rsidRPr="005252B1">
        <w:rPr>
          <w:spacing w:val="-1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матеріали</w:t>
      </w:r>
      <w:r w:rsidRPr="005252B1">
        <w:rPr>
          <w:spacing w:val="-13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2</w:t>
      </w:r>
      <w:r w:rsidRPr="005252B1">
        <w:rPr>
          <w:spacing w:val="-16"/>
          <w:sz w:val="28"/>
          <w:szCs w:val="28"/>
          <w:lang w:val="uk-UA"/>
        </w:rPr>
        <w:t xml:space="preserve"> </w:t>
      </w:r>
      <w:r w:rsidRPr="005252B1">
        <w:rPr>
          <w:sz w:val="28"/>
          <w:szCs w:val="28"/>
          <w:lang w:val="uk-UA"/>
        </w:rPr>
        <w:t>консу</w:t>
      </w:r>
      <w:r>
        <w:rPr>
          <w:sz w:val="28"/>
          <w:szCs w:val="28"/>
          <w:lang w:val="uk-UA"/>
        </w:rPr>
        <w:t>льтацій)</w:t>
      </w:r>
      <w:r w:rsidRPr="005252B1">
        <w:rPr>
          <w:sz w:val="28"/>
          <w:szCs w:val="28"/>
          <w:lang w:val="uk-UA"/>
        </w:rPr>
        <w:t>.</w:t>
      </w:r>
    </w:p>
    <w:p w:rsidR="000C2493" w:rsidRPr="002608F3" w:rsidRDefault="000C2493" w:rsidP="000C24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712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2608F3">
        <w:rPr>
          <w:color w:val="000000"/>
          <w:sz w:val="28"/>
          <w:szCs w:val="28"/>
          <w:lang w:val="uk-UA"/>
        </w:rPr>
        <w:t xml:space="preserve">. Аналіз </w:t>
      </w:r>
      <w:r>
        <w:rPr>
          <w:color w:val="000000"/>
          <w:sz w:val="28"/>
          <w:szCs w:val="28"/>
          <w:lang w:val="uk-UA"/>
        </w:rPr>
        <w:t>4</w:t>
      </w:r>
      <w:r w:rsidRPr="002608F3">
        <w:rPr>
          <w:color w:val="000000"/>
          <w:sz w:val="28"/>
          <w:szCs w:val="28"/>
          <w:lang w:val="uk-UA"/>
        </w:rPr>
        <w:t xml:space="preserve">-ти занять логопеда </w:t>
      </w:r>
      <w:r w:rsidRPr="002608F3">
        <w:rPr>
          <w:i/>
          <w:color w:val="000000"/>
          <w:sz w:val="28"/>
          <w:szCs w:val="28"/>
          <w:lang w:val="uk-UA"/>
        </w:rPr>
        <w:t>(див. додаток</w:t>
      </w:r>
      <w:r>
        <w:rPr>
          <w:i/>
          <w:color w:val="000000"/>
          <w:sz w:val="28"/>
          <w:szCs w:val="28"/>
          <w:lang w:val="uk-UA"/>
        </w:rPr>
        <w:t>3</w:t>
      </w:r>
      <w:r w:rsidRPr="002608F3">
        <w:rPr>
          <w:i/>
          <w:color w:val="000000"/>
          <w:sz w:val="28"/>
          <w:szCs w:val="28"/>
          <w:lang w:val="uk-UA"/>
        </w:rPr>
        <w:t>)</w:t>
      </w:r>
    </w:p>
    <w:p w:rsidR="000C2493" w:rsidRPr="002608F3" w:rsidRDefault="000C2493" w:rsidP="000C24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Pr="002608F3">
        <w:rPr>
          <w:color w:val="000000"/>
          <w:sz w:val="28"/>
          <w:szCs w:val="28"/>
          <w:lang w:val="uk-UA"/>
        </w:rPr>
        <w:t xml:space="preserve">. Два розгорнутих план-конспекти контрольних фронтальних логопедичних заняття, завірених вчителем-логопедом закладу з рекомендованою ним оцінкою та підписом </w:t>
      </w:r>
      <w:r w:rsidRPr="002608F3">
        <w:rPr>
          <w:i/>
          <w:color w:val="000000"/>
          <w:sz w:val="28"/>
          <w:szCs w:val="28"/>
          <w:lang w:val="uk-UA"/>
        </w:rPr>
        <w:t xml:space="preserve">(див. додаток </w:t>
      </w:r>
      <w:r>
        <w:rPr>
          <w:i/>
          <w:color w:val="000000"/>
          <w:sz w:val="28"/>
          <w:szCs w:val="28"/>
          <w:lang w:val="uk-UA"/>
        </w:rPr>
        <w:t>4</w:t>
      </w:r>
      <w:r w:rsidRPr="002608F3">
        <w:rPr>
          <w:i/>
          <w:color w:val="000000"/>
          <w:sz w:val="28"/>
          <w:szCs w:val="28"/>
          <w:lang w:val="uk-UA"/>
        </w:rPr>
        <w:t>)</w:t>
      </w:r>
      <w:r w:rsidRPr="002608F3">
        <w:rPr>
          <w:color w:val="000000"/>
          <w:sz w:val="28"/>
          <w:szCs w:val="28"/>
          <w:lang w:val="uk-UA"/>
        </w:rPr>
        <w:t>.</w:t>
      </w:r>
    </w:p>
    <w:p w:rsidR="000C2493" w:rsidRPr="002608F3" w:rsidRDefault="000C2493" w:rsidP="000C24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66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2608F3">
        <w:rPr>
          <w:color w:val="000000"/>
          <w:sz w:val="28"/>
          <w:szCs w:val="28"/>
          <w:lang w:val="uk-UA"/>
        </w:rPr>
        <w:t>. Два розгорнутих план-конспекти контрольних індивідуальних логопедичних заняття, завірених підписом вчителя-логопеда закладу з рекомендованою ним оцінкою.</w:t>
      </w:r>
    </w:p>
    <w:p w:rsidR="000C2493" w:rsidRPr="002608F3" w:rsidRDefault="000C2493" w:rsidP="000C24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66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2608F3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Два </w:t>
      </w:r>
      <w:proofErr w:type="spellStart"/>
      <w:r>
        <w:rPr>
          <w:color w:val="000000"/>
          <w:sz w:val="28"/>
          <w:szCs w:val="28"/>
          <w:lang w:val="uk-UA"/>
        </w:rPr>
        <w:t>к</w:t>
      </w:r>
      <w:r w:rsidRPr="002608F3">
        <w:rPr>
          <w:color w:val="000000"/>
          <w:sz w:val="28"/>
          <w:szCs w:val="28"/>
          <w:lang w:val="uk-UA"/>
        </w:rPr>
        <w:t>онспект</w:t>
      </w:r>
      <w:r>
        <w:rPr>
          <w:color w:val="000000"/>
          <w:sz w:val="28"/>
          <w:szCs w:val="28"/>
          <w:lang w:val="uk-UA"/>
        </w:rPr>
        <w:t>а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контрольн</w:t>
      </w:r>
      <w:r>
        <w:rPr>
          <w:color w:val="000000"/>
          <w:sz w:val="28"/>
          <w:szCs w:val="28"/>
          <w:lang w:val="uk-UA"/>
        </w:rPr>
        <w:t>их</w:t>
      </w:r>
      <w:r w:rsidRPr="002608F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08F3">
        <w:rPr>
          <w:color w:val="000000"/>
          <w:sz w:val="28"/>
          <w:szCs w:val="28"/>
          <w:lang w:val="uk-UA"/>
        </w:rPr>
        <w:t>занятт</w:t>
      </w:r>
      <w:r>
        <w:rPr>
          <w:color w:val="000000"/>
          <w:sz w:val="28"/>
          <w:szCs w:val="28"/>
          <w:lang w:val="uk-UA"/>
        </w:rPr>
        <w:t>ь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 з </w:t>
      </w:r>
      <w:proofErr w:type="spellStart"/>
      <w:r w:rsidRPr="002608F3">
        <w:rPr>
          <w:color w:val="000000"/>
          <w:sz w:val="28"/>
          <w:szCs w:val="28"/>
          <w:lang w:val="uk-UA"/>
        </w:rPr>
        <w:t>логоритміки</w:t>
      </w:r>
      <w:proofErr w:type="spellEnd"/>
      <w:r w:rsidRPr="002608F3">
        <w:rPr>
          <w:color w:val="000000"/>
          <w:sz w:val="28"/>
          <w:szCs w:val="28"/>
          <w:lang w:val="uk-UA"/>
        </w:rPr>
        <w:t xml:space="preserve">, завірений підписом вчителя-логопеда закладу з рекомендованою ним оцінкою </w:t>
      </w:r>
      <w:r w:rsidRPr="00A77242">
        <w:rPr>
          <w:color w:val="000000"/>
          <w:sz w:val="28"/>
          <w:szCs w:val="28"/>
          <w:lang w:val="uk-UA"/>
        </w:rPr>
        <w:t>(</w:t>
      </w:r>
      <w:r w:rsidRPr="00576F25">
        <w:rPr>
          <w:i/>
          <w:color w:val="000000"/>
          <w:sz w:val="28"/>
          <w:szCs w:val="28"/>
          <w:lang w:val="uk-UA"/>
        </w:rPr>
        <w:t>див. додаток 5</w:t>
      </w:r>
      <w:r w:rsidRPr="00A77242">
        <w:rPr>
          <w:color w:val="000000"/>
          <w:sz w:val="28"/>
          <w:szCs w:val="28"/>
          <w:lang w:val="uk-UA"/>
        </w:rPr>
        <w:t>)</w:t>
      </w:r>
      <w:r w:rsidRPr="002608F3">
        <w:rPr>
          <w:color w:val="000000"/>
          <w:sz w:val="28"/>
          <w:szCs w:val="28"/>
          <w:lang w:val="uk-UA"/>
        </w:rPr>
        <w:t>.</w:t>
      </w:r>
    </w:p>
    <w:p w:rsidR="000C2493" w:rsidRPr="002608F3" w:rsidRDefault="000C2493" w:rsidP="000C24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66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Дві ІПР для логопеда на рік із </w:t>
      </w:r>
      <w:r w:rsidRPr="00A77242">
        <w:rPr>
          <w:color w:val="000000"/>
          <w:sz w:val="28"/>
          <w:szCs w:val="28"/>
          <w:lang w:val="uk-UA"/>
        </w:rPr>
        <w:t xml:space="preserve">(афазією, </w:t>
      </w:r>
      <w:proofErr w:type="spellStart"/>
      <w:r w:rsidRPr="00A77242">
        <w:rPr>
          <w:color w:val="000000"/>
          <w:sz w:val="28"/>
          <w:szCs w:val="28"/>
          <w:lang w:val="uk-UA"/>
        </w:rPr>
        <w:t>дисфонією</w:t>
      </w:r>
      <w:proofErr w:type="spellEnd"/>
      <w:r w:rsidRPr="00A77242">
        <w:rPr>
          <w:color w:val="000000"/>
          <w:sz w:val="28"/>
          <w:szCs w:val="28"/>
          <w:lang w:val="uk-UA"/>
        </w:rPr>
        <w:t xml:space="preserve"> (порушенням </w:t>
      </w:r>
      <w:proofErr w:type="spellStart"/>
      <w:r w:rsidRPr="00A77242">
        <w:rPr>
          <w:color w:val="000000"/>
          <w:sz w:val="28"/>
          <w:szCs w:val="28"/>
          <w:lang w:val="uk-UA"/>
        </w:rPr>
        <w:t>звуковимови</w:t>
      </w:r>
      <w:proofErr w:type="spellEnd"/>
      <w:r w:rsidRPr="00A77242">
        <w:rPr>
          <w:color w:val="000000"/>
          <w:sz w:val="28"/>
          <w:szCs w:val="28"/>
          <w:lang w:val="uk-UA"/>
        </w:rPr>
        <w:t xml:space="preserve">), порушенням носового голосу, дизартрією, заїканням, афазією, афазією, загальним порушенням </w:t>
      </w:r>
      <w:proofErr w:type="spellStart"/>
      <w:r w:rsidRPr="00A77242">
        <w:rPr>
          <w:color w:val="000000"/>
          <w:sz w:val="28"/>
          <w:szCs w:val="28"/>
          <w:lang w:val="uk-UA"/>
        </w:rPr>
        <w:t>мовного</w:t>
      </w:r>
      <w:proofErr w:type="spellEnd"/>
      <w:r w:rsidRPr="00A77242">
        <w:rPr>
          <w:color w:val="000000"/>
          <w:sz w:val="28"/>
          <w:szCs w:val="28"/>
          <w:lang w:val="uk-UA"/>
        </w:rPr>
        <w:t xml:space="preserve"> розвитку, </w:t>
      </w:r>
      <w:proofErr w:type="spellStart"/>
      <w:r w:rsidRPr="00A77242">
        <w:rPr>
          <w:color w:val="000000"/>
          <w:sz w:val="28"/>
          <w:szCs w:val="28"/>
          <w:lang w:val="uk-UA"/>
        </w:rPr>
        <w:t>дисграфією</w:t>
      </w:r>
      <w:proofErr w:type="spellEnd"/>
      <w:r w:rsidRPr="00A77242">
        <w:rPr>
          <w:color w:val="000000"/>
          <w:sz w:val="28"/>
          <w:szCs w:val="28"/>
          <w:lang w:val="uk-UA"/>
        </w:rPr>
        <w:t>)</w:t>
      </w:r>
      <w:r w:rsidRPr="002608F3">
        <w:rPr>
          <w:color w:val="000000"/>
          <w:sz w:val="28"/>
          <w:szCs w:val="28"/>
          <w:lang w:val="uk-UA"/>
        </w:rPr>
        <w:t xml:space="preserve"> </w:t>
      </w:r>
      <w:r w:rsidRPr="002608F3">
        <w:rPr>
          <w:i/>
          <w:color w:val="000000"/>
          <w:sz w:val="28"/>
          <w:szCs w:val="28"/>
          <w:lang w:val="uk-UA"/>
        </w:rPr>
        <w:t>(див. додаток </w:t>
      </w:r>
      <w:r>
        <w:rPr>
          <w:i/>
          <w:color w:val="000000"/>
          <w:sz w:val="28"/>
          <w:szCs w:val="28"/>
          <w:lang w:val="uk-UA"/>
        </w:rPr>
        <w:t>6</w:t>
      </w:r>
      <w:r w:rsidRPr="002608F3">
        <w:rPr>
          <w:i/>
          <w:color w:val="000000"/>
          <w:sz w:val="28"/>
          <w:szCs w:val="28"/>
          <w:lang w:val="uk-UA"/>
        </w:rPr>
        <w:t>)</w:t>
      </w:r>
      <w:r w:rsidRPr="002608F3">
        <w:rPr>
          <w:color w:val="000000"/>
          <w:sz w:val="28"/>
          <w:szCs w:val="28"/>
          <w:lang w:val="uk-UA"/>
        </w:rPr>
        <w:t>.</w:t>
      </w:r>
    </w:p>
    <w:p w:rsidR="000C2493" w:rsidRPr="002608F3" w:rsidRDefault="000C2493" w:rsidP="000C24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66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Pr="002608F3">
        <w:rPr>
          <w:color w:val="000000"/>
          <w:sz w:val="28"/>
          <w:szCs w:val="28"/>
          <w:lang w:val="uk-UA"/>
        </w:rPr>
        <w:t xml:space="preserve">. Тексти </w:t>
      </w:r>
      <w:r>
        <w:rPr>
          <w:color w:val="000000"/>
          <w:sz w:val="28"/>
          <w:szCs w:val="28"/>
          <w:lang w:val="uk-UA"/>
        </w:rPr>
        <w:t>чотирьох</w:t>
      </w:r>
      <w:r w:rsidRPr="002608F3">
        <w:rPr>
          <w:color w:val="000000"/>
          <w:sz w:val="28"/>
          <w:szCs w:val="28"/>
          <w:lang w:val="uk-UA"/>
        </w:rPr>
        <w:t xml:space="preserve"> консультацій для батьків дітей з мовленнєвими порушеннями (враховує те порушення, яке в ІПР).</w:t>
      </w:r>
    </w:p>
    <w:p w:rsidR="000C2493" w:rsidRPr="002608F3" w:rsidRDefault="000C2493" w:rsidP="000C24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66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Pr="002608F3">
        <w:rPr>
          <w:color w:val="000000"/>
          <w:sz w:val="28"/>
          <w:szCs w:val="28"/>
          <w:lang w:val="uk-UA"/>
        </w:rPr>
        <w:t xml:space="preserve">. Виготовлений </w:t>
      </w:r>
      <w:r>
        <w:rPr>
          <w:color w:val="000000"/>
          <w:sz w:val="28"/>
          <w:szCs w:val="28"/>
          <w:lang w:val="uk-UA"/>
        </w:rPr>
        <w:t xml:space="preserve">двох </w:t>
      </w:r>
      <w:r w:rsidRPr="002608F3">
        <w:rPr>
          <w:color w:val="000000"/>
          <w:sz w:val="28"/>
          <w:szCs w:val="28"/>
          <w:lang w:val="uk-UA"/>
        </w:rPr>
        <w:t>дидактичн</w:t>
      </w:r>
      <w:r>
        <w:rPr>
          <w:color w:val="000000"/>
          <w:sz w:val="28"/>
          <w:szCs w:val="28"/>
          <w:lang w:val="uk-UA"/>
        </w:rPr>
        <w:t>их</w:t>
      </w:r>
      <w:r w:rsidRPr="002608F3">
        <w:rPr>
          <w:color w:val="000000"/>
          <w:sz w:val="28"/>
          <w:szCs w:val="28"/>
          <w:lang w:val="uk-UA"/>
        </w:rPr>
        <w:t xml:space="preserve"> посібник</w:t>
      </w:r>
      <w:r>
        <w:rPr>
          <w:color w:val="000000"/>
          <w:sz w:val="28"/>
          <w:szCs w:val="28"/>
          <w:lang w:val="uk-UA"/>
        </w:rPr>
        <w:t>ів</w:t>
      </w:r>
      <w:r w:rsidRPr="002608F3">
        <w:rPr>
          <w:color w:val="000000"/>
          <w:sz w:val="28"/>
          <w:szCs w:val="28"/>
          <w:lang w:val="uk-UA"/>
        </w:rPr>
        <w:t xml:space="preserve"> для роботи з дітьми з порушеннями мовлення до ІПР.</w:t>
      </w:r>
    </w:p>
    <w:p w:rsidR="000C2493" w:rsidRPr="002608F3" w:rsidRDefault="000C2493" w:rsidP="000C2493">
      <w:pPr>
        <w:shd w:val="clear" w:color="auto" w:fill="FFFFFF"/>
        <w:ind w:leftChars="1" w:left="2" w:firstLineChars="302" w:firstLine="8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2608F3">
        <w:rPr>
          <w:sz w:val="28"/>
          <w:szCs w:val="28"/>
          <w:lang w:val="uk-UA"/>
        </w:rPr>
        <w:t>. Виконане індивідуальне завдання (стаття у фаховому виданні).</w:t>
      </w:r>
    </w:p>
    <w:p w:rsidR="000C2493" w:rsidRPr="002608F3" w:rsidRDefault="000C2493" w:rsidP="000C24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664"/>
        </w:tabs>
        <w:spacing w:line="240" w:lineRule="auto"/>
        <w:ind w:leftChars="1" w:left="2" w:firstLineChars="302" w:firstLine="846"/>
        <w:jc w:val="both"/>
        <w:rPr>
          <w:color w:val="000000"/>
          <w:sz w:val="28"/>
          <w:szCs w:val="28"/>
          <w:lang w:val="uk-UA"/>
        </w:rPr>
      </w:pPr>
      <w:r w:rsidRPr="002608F3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1</w:t>
      </w:r>
      <w:r w:rsidRPr="002608F3">
        <w:rPr>
          <w:color w:val="000000"/>
          <w:sz w:val="28"/>
          <w:szCs w:val="28"/>
          <w:lang w:val="uk-UA"/>
        </w:rPr>
        <w:t>. Характеристика на студента-практиканта.</w:t>
      </w:r>
    </w:p>
    <w:p w:rsidR="000C2493" w:rsidRPr="002608F3" w:rsidRDefault="000C2493" w:rsidP="000C2493">
      <w:pPr>
        <w:shd w:val="clear" w:color="auto" w:fill="FFFFFF"/>
        <w:ind w:leftChars="1" w:left="2" w:firstLineChars="302" w:firstLine="846"/>
        <w:jc w:val="both"/>
        <w:rPr>
          <w:sz w:val="28"/>
          <w:szCs w:val="28"/>
          <w:lang w:val="uk-UA"/>
        </w:rPr>
      </w:pPr>
      <w:r w:rsidRPr="002608F3">
        <w:rPr>
          <w:sz w:val="28"/>
          <w:szCs w:val="28"/>
          <w:u w:val="single"/>
          <w:lang w:val="uk-UA"/>
        </w:rPr>
        <w:t>Важливо!</w:t>
      </w:r>
      <w:r w:rsidRPr="002608F3">
        <w:rPr>
          <w:sz w:val="28"/>
          <w:szCs w:val="28"/>
          <w:lang w:val="uk-UA"/>
        </w:rPr>
        <w:t xml:space="preserve"> Характеристика на студента-практиканта надається закладом освіти, де здобувач проходив практику.</w:t>
      </w:r>
    </w:p>
    <w:p w:rsidR="00B71BE8" w:rsidRDefault="00B71BE8" w:rsidP="002608F3">
      <w:pPr>
        <w:widowControl w:val="0"/>
        <w:shd w:val="clear" w:color="auto" w:fill="FFFFFF"/>
        <w:spacing w:line="240" w:lineRule="auto"/>
        <w:ind w:leftChars="1" w:left="2" w:firstLineChars="302" w:firstLine="846"/>
        <w:jc w:val="right"/>
        <w:rPr>
          <w:rFonts w:eastAsia="Times"/>
          <w:b/>
          <w:smallCaps/>
          <w:color w:val="000000"/>
          <w:sz w:val="28"/>
          <w:szCs w:val="28"/>
          <w:lang w:val="uk-UA"/>
        </w:rPr>
      </w:pPr>
    </w:p>
    <w:p w:rsidR="00B71BE8" w:rsidRDefault="00B71BE8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eastAsia="Times"/>
          <w:b/>
          <w:smallCaps/>
          <w:color w:val="000000"/>
          <w:sz w:val="28"/>
          <w:szCs w:val="28"/>
          <w:lang w:val="uk-UA"/>
        </w:rPr>
      </w:pPr>
      <w:r>
        <w:rPr>
          <w:rFonts w:eastAsia="Times"/>
          <w:b/>
          <w:smallCaps/>
          <w:color w:val="000000"/>
          <w:sz w:val="28"/>
          <w:szCs w:val="28"/>
          <w:lang w:val="uk-UA"/>
        </w:rPr>
        <w:lastRenderedPageBreak/>
        <w:br w:type="page"/>
      </w:r>
    </w:p>
    <w:p w:rsidR="005177C8" w:rsidRPr="00E7071F" w:rsidRDefault="00647408" w:rsidP="00E7071F">
      <w:pPr>
        <w:widowControl w:val="0"/>
        <w:shd w:val="clear" w:color="auto" w:fill="FFFFFF"/>
        <w:spacing w:line="240" w:lineRule="auto"/>
        <w:ind w:leftChars="0" w:left="142" w:firstLineChars="0" w:hanging="2"/>
        <w:jc w:val="right"/>
        <w:rPr>
          <w:rFonts w:eastAsia="Times"/>
          <w:b/>
          <w:smallCaps/>
          <w:color w:val="000000"/>
          <w:sz w:val="28"/>
          <w:szCs w:val="28"/>
          <w:lang w:val="uk-UA"/>
        </w:rPr>
      </w:pPr>
      <w:r w:rsidRPr="00E7071F">
        <w:rPr>
          <w:rFonts w:eastAsia="Times"/>
          <w:b/>
          <w:smallCaps/>
          <w:color w:val="000000"/>
          <w:sz w:val="28"/>
          <w:szCs w:val="28"/>
          <w:lang w:val="uk-UA"/>
        </w:rPr>
        <w:lastRenderedPageBreak/>
        <w:t>ДОДАТОК 2</w:t>
      </w:r>
    </w:p>
    <w:p w:rsidR="00B71BE8" w:rsidRPr="00E7071F" w:rsidRDefault="00B71BE8" w:rsidP="00E7071F">
      <w:pPr>
        <w:ind w:left="0" w:firstLineChars="0" w:hanging="2"/>
        <w:jc w:val="center"/>
        <w:rPr>
          <w:b/>
          <w:sz w:val="28"/>
          <w:szCs w:val="28"/>
          <w:lang w:val="uk-UA"/>
        </w:rPr>
      </w:pPr>
      <w:r w:rsidRPr="00E7071F">
        <w:rPr>
          <w:b/>
          <w:sz w:val="28"/>
          <w:szCs w:val="28"/>
          <w:lang w:val="uk-UA"/>
        </w:rPr>
        <w:t>МОВЛЕННЄВА КАРТКА №</w:t>
      </w:r>
    </w:p>
    <w:p w:rsidR="00B71BE8" w:rsidRPr="00E7071F" w:rsidRDefault="00B71BE8" w:rsidP="00E7071F">
      <w:pPr>
        <w:ind w:left="0" w:firstLineChars="0" w:hanging="2"/>
        <w:jc w:val="both"/>
        <w:rPr>
          <w:u w:val="single"/>
          <w:lang w:val="uk-UA"/>
        </w:rPr>
      </w:pPr>
      <w:r w:rsidRPr="00E7071F">
        <w:rPr>
          <w:lang w:val="uk-UA"/>
        </w:rPr>
        <w:t>Дата зарахування__</w:t>
      </w:r>
      <w:r w:rsidRPr="00E7071F">
        <w:rPr>
          <w:u w:val="single"/>
          <w:lang w:val="uk-UA"/>
        </w:rPr>
        <w:t>01.09.2023</w:t>
      </w:r>
      <w:r w:rsidRPr="00E7071F">
        <w:rPr>
          <w:lang w:val="uk-UA"/>
        </w:rPr>
        <w:t xml:space="preserve">____________  </w:t>
      </w:r>
      <w:r w:rsidRPr="00E7071F">
        <w:rPr>
          <w:u w:val="single"/>
          <w:lang w:val="uk-UA"/>
        </w:rPr>
        <w:t xml:space="preserve">                                                                         </w:t>
      </w:r>
    </w:p>
    <w:p w:rsidR="00B71BE8" w:rsidRPr="00E7071F" w:rsidRDefault="00B71BE8" w:rsidP="00E7071F">
      <w:pPr>
        <w:ind w:left="0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Клас </w:t>
      </w:r>
      <w:r w:rsidRPr="00E7071F">
        <w:rPr>
          <w:u w:val="single"/>
          <w:lang w:val="uk-UA"/>
        </w:rPr>
        <w:t>6-В</w:t>
      </w:r>
    </w:p>
    <w:p w:rsidR="00B71BE8" w:rsidRPr="00E7071F" w:rsidRDefault="00B71BE8" w:rsidP="00E7071F">
      <w:pPr>
        <w:ind w:left="0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1.Прізвище, ім’я по батькові </w:t>
      </w:r>
      <w:r w:rsidRPr="00E7071F">
        <w:rPr>
          <w:u w:val="single"/>
          <w:lang w:val="uk-UA"/>
        </w:rPr>
        <w:t>Олександр</w:t>
      </w:r>
    </w:p>
    <w:p w:rsidR="00B71BE8" w:rsidRPr="00E7071F" w:rsidRDefault="00B71BE8" w:rsidP="00E7071F">
      <w:pPr>
        <w:ind w:left="0" w:firstLineChars="0" w:hanging="2"/>
        <w:jc w:val="both"/>
        <w:rPr>
          <w:lang w:val="uk-UA"/>
        </w:rPr>
      </w:pPr>
      <w:r w:rsidRPr="00E7071F">
        <w:rPr>
          <w:lang w:val="uk-UA"/>
        </w:rPr>
        <w:t>2. Дата народження «</w:t>
      </w:r>
      <w:r w:rsidRPr="00E7071F">
        <w:rPr>
          <w:u w:val="single"/>
          <w:lang w:val="uk-UA"/>
        </w:rPr>
        <w:t>05</w:t>
      </w:r>
      <w:r w:rsidRPr="00E7071F">
        <w:rPr>
          <w:lang w:val="uk-UA"/>
        </w:rPr>
        <w:t xml:space="preserve">» </w:t>
      </w:r>
      <w:r w:rsidRPr="00E7071F">
        <w:rPr>
          <w:u w:val="single"/>
          <w:lang w:val="uk-UA"/>
        </w:rPr>
        <w:t xml:space="preserve">вересня </w:t>
      </w:r>
      <w:r w:rsidRPr="00E7071F">
        <w:rPr>
          <w:lang w:val="uk-UA"/>
        </w:rPr>
        <w:t>200</w:t>
      </w:r>
      <w:r w:rsidRPr="00E7071F">
        <w:rPr>
          <w:u w:val="single"/>
          <w:lang w:val="uk-UA"/>
        </w:rPr>
        <w:t>11</w:t>
      </w:r>
      <w:r w:rsidRPr="00E7071F">
        <w:rPr>
          <w:lang w:val="uk-UA"/>
        </w:rPr>
        <w:t>_р.</w:t>
      </w:r>
    </w:p>
    <w:p w:rsidR="00E7071F" w:rsidRDefault="00B71BE8" w:rsidP="00E7071F">
      <w:pPr>
        <w:ind w:left="0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 3.Домашня адреса_________________________________</w:t>
      </w:r>
    </w:p>
    <w:p w:rsidR="00B71BE8" w:rsidRPr="00E7071F" w:rsidRDefault="00B71BE8" w:rsidP="00E7071F">
      <w:pPr>
        <w:ind w:left="0" w:firstLineChars="0" w:hanging="2"/>
        <w:jc w:val="both"/>
        <w:rPr>
          <w:lang w:val="uk-UA"/>
        </w:rPr>
      </w:pPr>
      <w:r w:rsidRPr="00E7071F">
        <w:rPr>
          <w:lang w:val="uk-UA"/>
        </w:rPr>
        <w:t>4. Дані про батьків____________________________________________________________________</w:t>
      </w:r>
    </w:p>
    <w:p w:rsidR="00B71BE8" w:rsidRPr="00E7071F" w:rsidRDefault="00B71BE8" w:rsidP="00E7071F">
      <w:pPr>
        <w:ind w:left="0" w:firstLineChars="0" w:hanging="2"/>
        <w:jc w:val="both"/>
        <w:rPr>
          <w:u w:val="single"/>
          <w:lang w:val="uk-UA"/>
        </w:rPr>
      </w:pPr>
      <w:r w:rsidRPr="00E7071F">
        <w:rPr>
          <w:lang w:val="uk-UA"/>
        </w:rPr>
        <w:t xml:space="preserve">5. Скарги педагогів чи батьків:  </w:t>
      </w:r>
      <w:r w:rsidRPr="00E7071F">
        <w:rPr>
          <w:u w:val="single"/>
          <w:lang w:val="uk-UA"/>
        </w:rPr>
        <w:t>нерозбірливе мовлення, неуважна, погано засвоює учбовий матеріал</w:t>
      </w:r>
    </w:p>
    <w:p w:rsidR="00B71BE8" w:rsidRPr="00E7071F" w:rsidRDefault="00B71BE8" w:rsidP="00E7071F">
      <w:pPr>
        <w:ind w:left="0" w:firstLineChars="0" w:hanging="2"/>
        <w:jc w:val="both"/>
        <w:rPr>
          <w:u w:val="single"/>
          <w:lang w:val="uk-UA"/>
        </w:rPr>
      </w:pPr>
      <w:r w:rsidRPr="00E7071F">
        <w:rPr>
          <w:lang w:val="uk-UA"/>
        </w:rPr>
        <w:t xml:space="preserve">6. Дані про хід розвитку дитини </w:t>
      </w:r>
      <w:r w:rsidRPr="00E7071F">
        <w:rPr>
          <w:i/>
          <w:lang w:val="uk-UA"/>
        </w:rPr>
        <w:t xml:space="preserve">(вагітність, перебіг пологів, травми, захворювання дитини в перший рік життя, спадковість, розвиток мовлення, умови виховання тощо…) </w:t>
      </w:r>
      <w:r w:rsidRPr="00E7071F">
        <w:rPr>
          <w:u w:val="single"/>
          <w:lang w:val="uk-UA"/>
        </w:rPr>
        <w:t>ОРВІ в перший рік життя</w:t>
      </w:r>
    </w:p>
    <w:p w:rsidR="00B71BE8" w:rsidRPr="00E7071F" w:rsidRDefault="00B71BE8" w:rsidP="00E7071F">
      <w:pPr>
        <w:ind w:left="0" w:firstLineChars="0" w:hanging="2"/>
        <w:jc w:val="both"/>
        <w:rPr>
          <w:u w:val="single"/>
          <w:lang w:val="uk-UA"/>
        </w:rPr>
      </w:pPr>
      <w:r w:rsidRPr="00E7071F">
        <w:rPr>
          <w:lang w:val="uk-UA"/>
        </w:rPr>
        <w:t xml:space="preserve">7. Стан слуху та зору: </w:t>
      </w:r>
      <w:r w:rsidRPr="00E7071F">
        <w:rPr>
          <w:u w:val="single"/>
          <w:lang w:val="uk-UA"/>
        </w:rPr>
        <w:t>норма</w:t>
      </w:r>
      <w:r w:rsidRPr="00E7071F">
        <w:rPr>
          <w:lang w:val="uk-UA"/>
        </w:rPr>
        <w:t>___</w:t>
      </w:r>
    </w:p>
    <w:p w:rsidR="00B71BE8" w:rsidRPr="00E7071F" w:rsidRDefault="00B71BE8" w:rsidP="00E7071F">
      <w:pPr>
        <w:ind w:left="0" w:firstLineChars="0" w:hanging="2"/>
        <w:jc w:val="both"/>
        <w:rPr>
          <w:u w:val="single"/>
          <w:lang w:val="uk-UA"/>
        </w:rPr>
      </w:pPr>
      <w:r w:rsidRPr="00E7071F">
        <w:rPr>
          <w:lang w:val="uk-UA"/>
        </w:rPr>
        <w:t xml:space="preserve">8. Висновок психолога:  </w:t>
      </w:r>
      <w:r w:rsidRPr="00E7071F">
        <w:rPr>
          <w:u w:val="single"/>
          <w:lang w:val="uk-UA"/>
        </w:rPr>
        <w:t xml:space="preserve">Контактний, доброзичливий. Адекватно поводить себе як серед однолітків, так і під час індивідуальної діагностики з психологом. </w:t>
      </w:r>
      <w:proofErr w:type="spellStart"/>
      <w:r w:rsidRPr="00E7071F">
        <w:rPr>
          <w:u w:val="single"/>
          <w:lang w:val="uk-UA"/>
        </w:rPr>
        <w:t>Субтести</w:t>
      </w:r>
      <w:proofErr w:type="spellEnd"/>
      <w:r w:rsidRPr="00E7071F">
        <w:rPr>
          <w:u w:val="single"/>
          <w:lang w:val="uk-UA"/>
        </w:rPr>
        <w:t xml:space="preserve"> «Аналогії, «Подібне-відмінне» виконує частково, за допомогою додаткових питань психолога. «Вербальні узагальнення» не може виконати самостійно, потребує роз’яснень. Складно переносити вміння в нові пізнавальні ситуації. Труднощі виникають і при складанні оповідання за малюнками: зміст завдань розуміє , може описати малюнки , а скласти розповідь та встановити  причино-наслідкові зв’язки самостійно не може. Хлопчику складно запам’ятовувати матеріал та відтворювати під час виконання </w:t>
      </w:r>
      <w:proofErr w:type="spellStart"/>
      <w:r w:rsidRPr="00E7071F">
        <w:rPr>
          <w:u w:val="single"/>
          <w:lang w:val="uk-UA"/>
        </w:rPr>
        <w:t>субтестів</w:t>
      </w:r>
      <w:proofErr w:type="spellEnd"/>
      <w:r w:rsidRPr="00E7071F">
        <w:rPr>
          <w:u w:val="single"/>
          <w:lang w:val="uk-UA"/>
        </w:rPr>
        <w:t xml:space="preserve">, логічних завдань. Спостерігається відсутність темпу при виконанні тестових </w:t>
      </w:r>
      <w:proofErr w:type="spellStart"/>
      <w:r w:rsidRPr="00E7071F">
        <w:rPr>
          <w:u w:val="single"/>
          <w:lang w:val="uk-UA"/>
        </w:rPr>
        <w:t>методик</w:t>
      </w:r>
      <w:proofErr w:type="spellEnd"/>
      <w:r w:rsidRPr="00E7071F">
        <w:rPr>
          <w:u w:val="single"/>
          <w:lang w:val="uk-UA"/>
        </w:rPr>
        <w:t>. Емоційно-вольова сфера нестійка. Іноді хлопчику складно проявити вольов</w:t>
      </w:r>
      <w:r w:rsidR="00B21D79">
        <w:rPr>
          <w:u w:val="single"/>
          <w:lang w:val="uk-UA"/>
        </w:rPr>
        <w:t>і зусилля для виконання завдань.</w:t>
      </w:r>
    </w:p>
    <w:p w:rsidR="00B71BE8" w:rsidRPr="00E7071F" w:rsidRDefault="00B71BE8" w:rsidP="00E7071F">
      <w:pPr>
        <w:ind w:left="0" w:firstLineChars="0" w:hanging="2"/>
        <w:jc w:val="both"/>
        <w:rPr>
          <w:lang w:val="uk-UA"/>
        </w:rPr>
      </w:pPr>
    </w:p>
    <w:p w:rsidR="00B71BE8" w:rsidRPr="00E7071F" w:rsidRDefault="00B71BE8" w:rsidP="00E7071F">
      <w:pPr>
        <w:ind w:left="0" w:firstLineChars="0" w:hanging="2"/>
        <w:jc w:val="both"/>
        <w:rPr>
          <w:lang w:val="uk-UA"/>
        </w:rPr>
      </w:pPr>
      <w:r w:rsidRPr="00E7071F">
        <w:rPr>
          <w:lang w:val="uk-UA"/>
        </w:rPr>
        <w:t>9. Стан артикуляційного апарату - будова, рухливість (підкреслити):</w:t>
      </w:r>
    </w:p>
    <w:p w:rsidR="00B21D79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 xml:space="preserve">- </w:t>
      </w:r>
      <w:r w:rsidRPr="00E7071F">
        <w:rPr>
          <w:b/>
          <w:i/>
          <w:lang w:val="uk-UA"/>
        </w:rPr>
        <w:t>ГУБИ</w:t>
      </w:r>
      <w:r w:rsidRPr="00E7071F">
        <w:rPr>
          <w:b/>
          <w:lang w:val="uk-UA"/>
        </w:rPr>
        <w:t>:</w:t>
      </w:r>
      <w:r w:rsidRPr="00E7071F">
        <w:rPr>
          <w:lang w:val="uk-UA"/>
        </w:rPr>
        <w:t xml:space="preserve"> </w:t>
      </w:r>
      <w:r w:rsidRPr="00E7071F">
        <w:rPr>
          <w:b/>
          <w:i/>
          <w:u w:val="single"/>
          <w:lang w:val="uk-UA"/>
        </w:rPr>
        <w:t xml:space="preserve">будова </w:t>
      </w:r>
      <w:r w:rsidRPr="00E7071F">
        <w:rPr>
          <w:i/>
          <w:lang w:val="uk-UA"/>
        </w:rPr>
        <w:t xml:space="preserve">- </w:t>
      </w:r>
      <w:r w:rsidRPr="00E7071F">
        <w:rPr>
          <w:i/>
          <w:u w:val="single"/>
          <w:lang w:val="uk-UA"/>
        </w:rPr>
        <w:t>нормальні,</w:t>
      </w:r>
      <w:r w:rsidRPr="00E7071F">
        <w:rPr>
          <w:i/>
          <w:lang w:val="uk-UA"/>
        </w:rPr>
        <w:t xml:space="preserve"> товсті, вузькі, розщеплені, малорухомі, парез, рубці;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b/>
          <w:i/>
          <w:u w:val="single"/>
          <w:lang w:val="uk-UA"/>
        </w:rPr>
        <w:t xml:space="preserve">рухи </w:t>
      </w:r>
      <w:r w:rsidRPr="00E7071F">
        <w:rPr>
          <w:i/>
          <w:lang w:val="uk-UA"/>
        </w:rPr>
        <w:t>- точні, із зусиллям. ускладнені, не втримує положення, не виконує, швидкі, активні, повільні.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b/>
          <w:i/>
          <w:lang w:val="uk-UA"/>
        </w:rPr>
        <w:t>- ЗУБИ</w:t>
      </w:r>
      <w:r w:rsidRPr="00E7071F">
        <w:rPr>
          <w:i/>
          <w:lang w:val="uk-UA"/>
        </w:rPr>
        <w:t xml:space="preserve"> - </w:t>
      </w:r>
      <w:r w:rsidRPr="00E7071F">
        <w:rPr>
          <w:i/>
          <w:u w:val="single"/>
          <w:lang w:val="uk-UA"/>
        </w:rPr>
        <w:t>нормальні,</w:t>
      </w:r>
      <w:r w:rsidRPr="00E7071F">
        <w:rPr>
          <w:i/>
          <w:lang w:val="uk-UA"/>
        </w:rPr>
        <w:t xml:space="preserve"> великі, дрібні; рідкі, деформовані, поза щелепною дугою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 xml:space="preserve">- </w:t>
      </w:r>
      <w:r w:rsidRPr="00E7071F">
        <w:rPr>
          <w:b/>
          <w:i/>
          <w:lang w:val="uk-UA"/>
        </w:rPr>
        <w:t>ПРИКУС</w:t>
      </w:r>
      <w:r w:rsidRPr="00E7071F">
        <w:rPr>
          <w:i/>
          <w:lang w:val="uk-UA"/>
        </w:rPr>
        <w:t xml:space="preserve"> - нормальний</w:t>
      </w:r>
      <w:r w:rsidRPr="00E7071F">
        <w:rPr>
          <w:i/>
          <w:u w:val="single"/>
          <w:lang w:val="uk-UA"/>
        </w:rPr>
        <w:t>,</w:t>
      </w:r>
      <w:r w:rsidRPr="00E7071F">
        <w:rPr>
          <w:i/>
          <w:lang w:val="uk-UA"/>
        </w:rPr>
        <w:t xml:space="preserve"> прогнатія (передні верхні вперед), </w:t>
      </w:r>
      <w:proofErr w:type="spellStart"/>
      <w:r w:rsidRPr="00E7071F">
        <w:rPr>
          <w:i/>
          <w:lang w:val="uk-UA"/>
        </w:rPr>
        <w:t>прогенія</w:t>
      </w:r>
      <w:proofErr w:type="spellEnd"/>
      <w:r w:rsidRPr="00E7071F">
        <w:rPr>
          <w:i/>
          <w:lang w:val="uk-UA"/>
        </w:rPr>
        <w:t xml:space="preserve"> </w:t>
      </w:r>
      <w:r w:rsidRPr="00E7071F">
        <w:rPr>
          <w:i/>
          <w:u w:val="single"/>
          <w:lang w:val="uk-UA"/>
        </w:rPr>
        <w:t>відкритий</w:t>
      </w:r>
      <w:r w:rsidRPr="00E7071F">
        <w:rPr>
          <w:i/>
          <w:lang w:val="uk-UA"/>
        </w:rPr>
        <w:t xml:space="preserve"> (боковий, </w:t>
      </w:r>
      <w:r w:rsidRPr="00E7071F">
        <w:rPr>
          <w:i/>
          <w:u w:val="single"/>
          <w:lang w:val="uk-UA"/>
        </w:rPr>
        <w:t>передній</w:t>
      </w:r>
      <w:r w:rsidRPr="00E7071F">
        <w:rPr>
          <w:i/>
          <w:lang w:val="uk-UA"/>
        </w:rPr>
        <w:t xml:space="preserve">) перекриття (верхніми , нижніми зубами), нижня щелепа рухома, малорухома, парез; </w:t>
      </w:r>
      <w:r w:rsidRPr="00E7071F">
        <w:rPr>
          <w:i/>
          <w:u w:val="single"/>
          <w:lang w:val="uk-UA"/>
        </w:rPr>
        <w:t>вправи виконує</w:t>
      </w:r>
      <w:r w:rsidRPr="00E7071F">
        <w:rPr>
          <w:i/>
          <w:lang w:val="uk-UA"/>
        </w:rPr>
        <w:t>, виконує з зусиллям, не виконує.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 xml:space="preserve">- </w:t>
      </w:r>
      <w:r w:rsidRPr="00E7071F">
        <w:rPr>
          <w:b/>
          <w:i/>
          <w:lang w:val="uk-UA"/>
        </w:rPr>
        <w:t>ЯЗИК:</w:t>
      </w:r>
      <w:r w:rsidRPr="00E7071F">
        <w:rPr>
          <w:i/>
          <w:lang w:val="uk-UA"/>
        </w:rPr>
        <w:t xml:space="preserve"> </w:t>
      </w:r>
      <w:r w:rsidRPr="00E7071F">
        <w:rPr>
          <w:b/>
          <w:i/>
          <w:u w:val="single"/>
          <w:lang w:val="uk-UA"/>
        </w:rPr>
        <w:t>будова -</w:t>
      </w:r>
      <w:r w:rsidRPr="00E7071F">
        <w:rPr>
          <w:i/>
          <w:lang w:val="uk-UA"/>
        </w:rPr>
        <w:t xml:space="preserve"> </w:t>
      </w:r>
      <w:r w:rsidRPr="00E7071F">
        <w:rPr>
          <w:i/>
          <w:u w:val="single"/>
          <w:lang w:val="uk-UA"/>
        </w:rPr>
        <w:t>нормальний</w:t>
      </w:r>
      <w:r w:rsidRPr="00E7071F">
        <w:rPr>
          <w:i/>
          <w:lang w:val="uk-UA"/>
        </w:rPr>
        <w:t>, великий та м’ясистий, довгий та вузенький, короткий; рухомий, малорухомий, напружений, парез;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b/>
          <w:i/>
          <w:u w:val="single"/>
          <w:lang w:val="uk-UA"/>
        </w:rPr>
        <w:t xml:space="preserve">рухи </w:t>
      </w:r>
      <w:r w:rsidRPr="00E7071F">
        <w:rPr>
          <w:i/>
          <w:lang w:val="uk-UA"/>
        </w:rPr>
        <w:t xml:space="preserve">- </w:t>
      </w:r>
      <w:r w:rsidRPr="00E7071F">
        <w:rPr>
          <w:i/>
          <w:u w:val="single"/>
          <w:lang w:val="uk-UA"/>
        </w:rPr>
        <w:t>вправи виконує</w:t>
      </w:r>
      <w:r w:rsidRPr="00E7071F">
        <w:rPr>
          <w:i/>
          <w:lang w:val="uk-UA"/>
        </w:rPr>
        <w:t>, виконує із зусиллям, не виконує; точні, з ускладненням, швидкі, активні, повільні, об’єм рухів повний, обмежений, недостатньо точний.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 xml:space="preserve">- </w:t>
      </w:r>
      <w:r w:rsidRPr="00E7071F">
        <w:rPr>
          <w:b/>
          <w:i/>
          <w:lang w:val="uk-UA"/>
        </w:rPr>
        <w:t>ЗВ'ЯЗКА</w:t>
      </w:r>
      <w:r w:rsidRPr="00E7071F">
        <w:rPr>
          <w:i/>
          <w:lang w:val="uk-UA"/>
        </w:rPr>
        <w:t xml:space="preserve"> - </w:t>
      </w:r>
      <w:r w:rsidRPr="00E7071F">
        <w:rPr>
          <w:i/>
          <w:u w:val="single"/>
          <w:lang w:val="uk-UA"/>
        </w:rPr>
        <w:t>нормальна,</w:t>
      </w:r>
      <w:r w:rsidRPr="00E7071F">
        <w:rPr>
          <w:i/>
          <w:lang w:val="uk-UA"/>
        </w:rPr>
        <w:t xml:space="preserve"> коротка, вкорочена, приросла.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lang w:val="uk-UA"/>
        </w:rPr>
        <w:t xml:space="preserve">- </w:t>
      </w:r>
      <w:r w:rsidRPr="00E7071F">
        <w:rPr>
          <w:b/>
          <w:i/>
          <w:lang w:val="uk-UA"/>
        </w:rPr>
        <w:t>ТВЕРДЕ ПІДНЕБІННЯ -</w:t>
      </w:r>
      <w:r w:rsidRPr="00E7071F">
        <w:rPr>
          <w:lang w:val="uk-UA"/>
        </w:rPr>
        <w:t xml:space="preserve"> </w:t>
      </w:r>
      <w:r w:rsidRPr="00E7071F">
        <w:rPr>
          <w:i/>
          <w:u w:val="single"/>
          <w:lang w:val="uk-UA"/>
        </w:rPr>
        <w:t>нормальне,</w:t>
      </w:r>
      <w:r w:rsidRPr="00E7071F">
        <w:rPr>
          <w:i/>
          <w:lang w:val="uk-UA"/>
        </w:rPr>
        <w:t xml:space="preserve"> високе, вузьке (готичне), низьке, широке; розщеплення (повне, часткове, однобічне, двобічне, </w:t>
      </w:r>
      <w:proofErr w:type="spellStart"/>
      <w:r w:rsidRPr="00E7071F">
        <w:rPr>
          <w:i/>
          <w:lang w:val="uk-UA"/>
        </w:rPr>
        <w:t>доопераційне</w:t>
      </w:r>
      <w:proofErr w:type="spellEnd"/>
      <w:r w:rsidRPr="00E7071F">
        <w:rPr>
          <w:i/>
          <w:lang w:val="uk-UA"/>
        </w:rPr>
        <w:t>, обтюратор, проопероване, рубці, відсутнє.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 xml:space="preserve">- </w:t>
      </w:r>
      <w:r w:rsidRPr="00E7071F">
        <w:rPr>
          <w:b/>
          <w:i/>
          <w:lang w:val="uk-UA"/>
        </w:rPr>
        <w:t>М'ЯКЕ ПІДНЕБІННЯ -</w:t>
      </w:r>
      <w:r w:rsidRPr="00E7071F">
        <w:rPr>
          <w:i/>
          <w:u w:val="single"/>
          <w:lang w:val="uk-UA"/>
        </w:rPr>
        <w:t>нормальне</w:t>
      </w:r>
      <w:r w:rsidRPr="00E7071F">
        <w:rPr>
          <w:i/>
          <w:lang w:val="uk-UA"/>
        </w:rPr>
        <w:t>, укорочене, розщеплене, відсутнє, рухоме, малорухоме, в’яле, напружене, парез.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b/>
          <w:i/>
          <w:lang w:val="uk-UA"/>
        </w:rPr>
        <w:t>- ВИДИХ</w:t>
      </w:r>
      <w:r w:rsidRPr="00E7071F">
        <w:rPr>
          <w:i/>
          <w:lang w:val="uk-UA"/>
        </w:rPr>
        <w:t xml:space="preserve"> - нормальний, тільки ротовий, </w:t>
      </w:r>
      <w:r w:rsidRPr="00E7071F">
        <w:rPr>
          <w:i/>
          <w:u w:val="single"/>
          <w:lang w:val="uk-UA"/>
        </w:rPr>
        <w:t>змішаний</w:t>
      </w:r>
      <w:r w:rsidRPr="00E7071F">
        <w:rPr>
          <w:i/>
          <w:lang w:val="uk-UA"/>
        </w:rPr>
        <w:t>.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lang w:val="uk-UA"/>
        </w:rPr>
        <w:t xml:space="preserve">10. Розвиток загальної моторики: </w:t>
      </w:r>
      <w:r w:rsidRPr="00E7071F">
        <w:rPr>
          <w:i/>
          <w:lang w:val="uk-UA"/>
        </w:rPr>
        <w:t xml:space="preserve">рухи - </w:t>
      </w:r>
      <w:r w:rsidRPr="00E7071F">
        <w:rPr>
          <w:i/>
          <w:u w:val="single"/>
          <w:lang w:val="uk-UA"/>
        </w:rPr>
        <w:t>точні, сильні</w:t>
      </w:r>
      <w:r w:rsidRPr="00E7071F">
        <w:rPr>
          <w:i/>
          <w:lang w:val="uk-UA"/>
        </w:rPr>
        <w:t xml:space="preserve">/порушення тонусу </w:t>
      </w:r>
      <w:proofErr w:type="spellStart"/>
      <w:r w:rsidRPr="00E7071F">
        <w:rPr>
          <w:i/>
          <w:lang w:val="uk-UA"/>
        </w:rPr>
        <w:t>мязів</w:t>
      </w:r>
      <w:proofErr w:type="spellEnd"/>
      <w:r w:rsidRPr="00E7071F">
        <w:rPr>
          <w:i/>
          <w:lang w:val="uk-UA"/>
        </w:rPr>
        <w:t>.</w:t>
      </w:r>
    </w:p>
    <w:p w:rsidR="00B71BE8" w:rsidRPr="00E7071F" w:rsidRDefault="00B71BE8" w:rsidP="00E7071F">
      <w:pPr>
        <w:ind w:left="0" w:firstLineChars="0" w:hanging="2"/>
        <w:jc w:val="both"/>
        <w:rPr>
          <w:u w:val="single"/>
          <w:lang w:val="uk-UA"/>
        </w:rPr>
      </w:pPr>
      <w:r w:rsidRPr="00E7071F">
        <w:rPr>
          <w:lang w:val="uk-UA"/>
        </w:rPr>
        <w:t xml:space="preserve">11. Розвиток дрібної моторики рук </w:t>
      </w:r>
      <w:r w:rsidRPr="00E7071F">
        <w:rPr>
          <w:i/>
          <w:lang w:val="uk-UA"/>
        </w:rPr>
        <w:t xml:space="preserve">: </w:t>
      </w:r>
      <w:r w:rsidRPr="00E7071F">
        <w:rPr>
          <w:u w:val="single"/>
          <w:lang w:val="uk-UA"/>
        </w:rPr>
        <w:t>вправи виконує повільно, не завжди правильно, пише самостійно, може списати невеликий за об’ємом текст.</w:t>
      </w:r>
    </w:p>
    <w:p w:rsidR="00B71BE8" w:rsidRPr="00E7071F" w:rsidRDefault="00B71BE8" w:rsidP="00E7071F">
      <w:pPr>
        <w:ind w:left="0" w:firstLineChars="0" w:hanging="2"/>
        <w:jc w:val="both"/>
        <w:rPr>
          <w:lang w:val="uk-UA"/>
        </w:rPr>
      </w:pPr>
      <w:r w:rsidRPr="00E7071F">
        <w:rPr>
          <w:lang w:val="uk-UA"/>
        </w:rPr>
        <w:t>12. Загальна характеристика мовлення:</w:t>
      </w:r>
    </w:p>
    <w:p w:rsidR="00B71BE8" w:rsidRPr="00E7071F" w:rsidRDefault="00B71BE8" w:rsidP="00E7071F">
      <w:pPr>
        <w:ind w:left="0" w:firstLineChars="0" w:hanging="2"/>
        <w:jc w:val="both"/>
        <w:rPr>
          <w:u w:val="single"/>
          <w:lang w:val="uk-UA"/>
        </w:rPr>
      </w:pPr>
      <w:r w:rsidRPr="00E7071F">
        <w:rPr>
          <w:lang w:val="uk-UA"/>
        </w:rPr>
        <w:t xml:space="preserve">а) словниковий запас - </w:t>
      </w:r>
      <w:r w:rsidRPr="00E7071F">
        <w:rPr>
          <w:i/>
          <w:lang w:val="uk-UA"/>
        </w:rPr>
        <w:t>відповідність віковій нормі, насиченість активного та пасивного словника, словник у межах вжитку; чи правильно розуміє та використовує слова за значенням (узагальнюючі слова, професії тощо), які частини мови переважають :</w:t>
      </w:r>
      <w:r w:rsidRPr="00E7071F">
        <w:rPr>
          <w:u w:val="single"/>
          <w:lang w:val="uk-UA"/>
        </w:rPr>
        <w:t>словник відповідає віковій нормі. Правильно розуміє та використовує слова за значеннями.</w:t>
      </w:r>
      <w:r w:rsidR="00B21D79">
        <w:rPr>
          <w:lang w:val="uk-UA"/>
        </w:rPr>
        <w:t>_</w:t>
      </w:r>
    </w:p>
    <w:p w:rsidR="00B71BE8" w:rsidRPr="00E7071F" w:rsidRDefault="00B71BE8" w:rsidP="00E7071F">
      <w:pPr>
        <w:ind w:left="0" w:firstLineChars="0" w:hanging="2"/>
        <w:jc w:val="both"/>
        <w:rPr>
          <w:i/>
          <w:u w:val="single"/>
          <w:lang w:val="uk-UA"/>
        </w:rPr>
      </w:pPr>
      <w:r w:rsidRPr="00E7071F">
        <w:rPr>
          <w:i/>
          <w:lang w:val="uk-UA"/>
        </w:rPr>
        <w:t xml:space="preserve">б) граматична будова - </w:t>
      </w:r>
      <w:r w:rsidRPr="00E7071F">
        <w:rPr>
          <w:color w:val="333333"/>
          <w:u w:val="single"/>
          <w:shd w:val="clear" w:color="auto" w:fill="FFFFFF"/>
          <w:lang w:val="uk-UA"/>
        </w:rPr>
        <w:t xml:space="preserve">Прості речення складає легко, виникають труднощі з складними висловлюваннями, спостерігаються граматичні помилки. Складає розповіді за сюжетними малюнками з 2-3 речень за допомогою навідних запитань. Описує предмети простими реченнями. Може самостійно скласти фантазійну розповідь з 3-4 речень. Наявні </w:t>
      </w:r>
      <w:proofErr w:type="spellStart"/>
      <w:r w:rsidRPr="00E7071F">
        <w:rPr>
          <w:color w:val="333333"/>
          <w:u w:val="single"/>
          <w:shd w:val="clear" w:color="auto" w:fill="FFFFFF"/>
          <w:lang w:val="uk-UA"/>
        </w:rPr>
        <w:t>аграматизми</w:t>
      </w:r>
      <w:proofErr w:type="spellEnd"/>
      <w:r w:rsidRPr="00E7071F">
        <w:rPr>
          <w:color w:val="333333"/>
          <w:u w:val="single"/>
          <w:shd w:val="clear" w:color="auto" w:fill="FFFFFF"/>
          <w:lang w:val="uk-UA"/>
        </w:rPr>
        <w:t>.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lastRenderedPageBreak/>
        <w:t>в) вимова і розпізнавання звуків: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526"/>
        <w:gridCol w:w="527"/>
        <w:gridCol w:w="531"/>
        <w:gridCol w:w="532"/>
        <w:gridCol w:w="531"/>
        <w:gridCol w:w="533"/>
        <w:gridCol w:w="536"/>
        <w:gridCol w:w="534"/>
        <w:gridCol w:w="528"/>
        <w:gridCol w:w="532"/>
        <w:gridCol w:w="531"/>
        <w:gridCol w:w="532"/>
        <w:gridCol w:w="531"/>
        <w:gridCol w:w="531"/>
        <w:gridCol w:w="531"/>
      </w:tblGrid>
      <w:tr w:rsidR="00B71BE8" w:rsidRPr="00E7071F" w:rsidTr="00783B07">
        <w:trPr>
          <w:trHeight w:val="460"/>
        </w:trPr>
        <w:tc>
          <w:tcPr>
            <w:tcW w:w="216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b/>
                <w:lang w:val="uk-UA"/>
              </w:rPr>
            </w:pPr>
            <w:r w:rsidRPr="00E7071F">
              <w:rPr>
                <w:b/>
                <w:lang w:val="uk-UA"/>
              </w:rPr>
              <w:t>ЗВУКИ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lang w:val="uk-UA"/>
              </w:rPr>
            </w:pPr>
            <w:r w:rsidRPr="00E7071F">
              <w:rPr>
                <w:lang w:val="uk-UA"/>
              </w:rPr>
              <w:t>с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з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Ц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с’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з’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ц’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Ш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ж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ч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щ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л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л’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р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к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Й</w:t>
            </w:r>
          </w:p>
        </w:tc>
      </w:tr>
      <w:tr w:rsidR="00B71BE8" w:rsidRPr="00E7071F" w:rsidTr="00710090">
        <w:trPr>
          <w:trHeight w:val="375"/>
        </w:trPr>
        <w:tc>
          <w:tcPr>
            <w:tcW w:w="216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самостійне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</w:tr>
      <w:tr w:rsidR="00B71BE8" w:rsidRPr="00E7071F" w:rsidTr="00710090">
        <w:trPr>
          <w:trHeight w:val="410"/>
        </w:trPr>
        <w:tc>
          <w:tcPr>
            <w:tcW w:w="216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відображене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</w:tr>
      <w:tr w:rsidR="00B71BE8" w:rsidRPr="00E7071F" w:rsidTr="00783B07">
        <w:trPr>
          <w:trHeight w:val="340"/>
        </w:trPr>
        <w:tc>
          <w:tcPr>
            <w:tcW w:w="2160" w:type="dxa"/>
          </w:tcPr>
          <w:p w:rsidR="00B71BE8" w:rsidRPr="00E7071F" w:rsidRDefault="00B71BE8" w:rsidP="00710090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ізольоване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-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  <w:r w:rsidRPr="00E7071F">
              <w:rPr>
                <w:i/>
                <w:lang w:val="uk-UA"/>
              </w:rPr>
              <w:t>+</w:t>
            </w:r>
          </w:p>
        </w:tc>
      </w:tr>
      <w:tr w:rsidR="00B71BE8" w:rsidRPr="00E7071F" w:rsidTr="00783B07">
        <w:trPr>
          <w:trHeight w:val="340"/>
        </w:trPr>
        <w:tc>
          <w:tcPr>
            <w:tcW w:w="216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b/>
                <w:i/>
                <w:lang w:val="uk-UA"/>
              </w:rPr>
            </w:pPr>
            <w:r w:rsidRPr="00E7071F">
              <w:rPr>
                <w:b/>
                <w:i/>
                <w:lang w:val="uk-UA"/>
              </w:rPr>
              <w:t>ВИСНОВОК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</w:tr>
      <w:tr w:rsidR="00B71BE8" w:rsidRPr="00E7071F" w:rsidTr="00783B07">
        <w:trPr>
          <w:trHeight w:val="460"/>
        </w:trPr>
        <w:tc>
          <w:tcPr>
            <w:tcW w:w="216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b/>
                <w:i/>
                <w:lang w:val="uk-UA"/>
              </w:rPr>
            </w:pPr>
            <w:r w:rsidRPr="00E7071F">
              <w:rPr>
                <w:b/>
                <w:i/>
                <w:lang w:val="uk-UA"/>
              </w:rPr>
              <w:t>Виправлено</w:t>
            </w: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  <w:tc>
          <w:tcPr>
            <w:tcW w:w="540" w:type="dxa"/>
          </w:tcPr>
          <w:p w:rsidR="00B71BE8" w:rsidRPr="00E7071F" w:rsidRDefault="00B71BE8" w:rsidP="00E7071F">
            <w:pPr>
              <w:ind w:left="0" w:firstLineChars="0" w:hanging="2"/>
              <w:jc w:val="both"/>
              <w:rPr>
                <w:i/>
                <w:lang w:val="uk-UA"/>
              </w:rPr>
            </w:pPr>
          </w:p>
        </w:tc>
      </w:tr>
    </w:tbl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>-розпізнавання звуків на слух. фонематичний слух :</w:t>
      </w:r>
      <w:r w:rsidRPr="00E7071F">
        <w:rPr>
          <w:u w:val="single"/>
          <w:lang w:val="uk-UA"/>
        </w:rPr>
        <w:t>порушений;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 xml:space="preserve">     - </w:t>
      </w:r>
      <w:proofErr w:type="spellStart"/>
      <w:r w:rsidRPr="00E7071F">
        <w:rPr>
          <w:i/>
          <w:lang w:val="uk-UA"/>
        </w:rPr>
        <w:t>просодика</w:t>
      </w:r>
      <w:proofErr w:type="spellEnd"/>
      <w:r w:rsidRPr="00E7071F">
        <w:rPr>
          <w:i/>
          <w:lang w:val="uk-UA"/>
        </w:rPr>
        <w:t>, темп і чіткість мовлення: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 xml:space="preserve">      </w:t>
      </w:r>
      <w:r w:rsidRPr="00E7071F">
        <w:rPr>
          <w:b/>
          <w:i/>
          <w:lang w:val="uk-UA"/>
        </w:rPr>
        <w:t xml:space="preserve">темп </w:t>
      </w:r>
      <w:r w:rsidRPr="00E7071F">
        <w:rPr>
          <w:i/>
          <w:lang w:val="uk-UA"/>
        </w:rPr>
        <w:t xml:space="preserve">- </w:t>
      </w:r>
      <w:r w:rsidRPr="00E7071F">
        <w:rPr>
          <w:i/>
          <w:u w:val="single"/>
          <w:lang w:val="uk-UA"/>
        </w:rPr>
        <w:t>нормальний,</w:t>
      </w:r>
      <w:r w:rsidRPr="00E7071F">
        <w:rPr>
          <w:i/>
          <w:lang w:val="uk-UA"/>
        </w:rPr>
        <w:t xml:space="preserve"> повільний, </w:t>
      </w:r>
      <w:proofErr w:type="spellStart"/>
      <w:r w:rsidRPr="00E7071F">
        <w:rPr>
          <w:i/>
          <w:lang w:val="uk-UA"/>
        </w:rPr>
        <w:t>тахілалія</w:t>
      </w:r>
      <w:proofErr w:type="spellEnd"/>
      <w:r w:rsidRPr="00E7071F">
        <w:rPr>
          <w:i/>
          <w:lang w:val="uk-UA"/>
        </w:rPr>
        <w:t xml:space="preserve">, </w:t>
      </w:r>
      <w:proofErr w:type="spellStart"/>
      <w:r w:rsidRPr="00E7071F">
        <w:rPr>
          <w:i/>
          <w:lang w:val="uk-UA"/>
        </w:rPr>
        <w:t>брадилалія</w:t>
      </w:r>
      <w:proofErr w:type="spellEnd"/>
      <w:r w:rsidRPr="00E7071F">
        <w:rPr>
          <w:i/>
          <w:lang w:val="uk-UA"/>
        </w:rPr>
        <w:t>, спотикання;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 xml:space="preserve">      </w:t>
      </w:r>
      <w:r w:rsidRPr="00E7071F">
        <w:rPr>
          <w:b/>
          <w:i/>
          <w:lang w:val="uk-UA"/>
        </w:rPr>
        <w:t>артикуляція і дикція</w:t>
      </w:r>
      <w:r w:rsidRPr="00E7071F">
        <w:rPr>
          <w:i/>
          <w:lang w:val="uk-UA"/>
        </w:rPr>
        <w:t xml:space="preserve"> - нормальна, мовлення «крізь зуби», змазана, в’яла, </w:t>
      </w:r>
      <w:r w:rsidRPr="00E7071F">
        <w:rPr>
          <w:i/>
          <w:u w:val="single"/>
          <w:lang w:val="uk-UA"/>
        </w:rPr>
        <w:t>нечітка</w:t>
      </w:r>
      <w:r w:rsidRPr="00E7071F">
        <w:rPr>
          <w:i/>
          <w:lang w:val="uk-UA"/>
        </w:rPr>
        <w:t>;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b/>
          <w:i/>
          <w:lang w:val="uk-UA"/>
        </w:rPr>
        <w:t xml:space="preserve">     голос-</w:t>
      </w:r>
      <w:r w:rsidRPr="00E7071F">
        <w:rPr>
          <w:i/>
          <w:lang w:val="uk-UA"/>
        </w:rPr>
        <w:t xml:space="preserve"> </w:t>
      </w:r>
      <w:r w:rsidRPr="00E7071F">
        <w:rPr>
          <w:i/>
          <w:u w:val="single"/>
          <w:lang w:val="uk-UA"/>
        </w:rPr>
        <w:t>нормальний</w:t>
      </w:r>
      <w:r w:rsidRPr="00E7071F">
        <w:rPr>
          <w:i/>
          <w:lang w:val="uk-UA"/>
        </w:rPr>
        <w:t>, тихий, сиплий, згасаючий до кінця фрази, назальний, не модульований, викрикування слів;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b/>
          <w:i/>
          <w:lang w:val="uk-UA"/>
        </w:rPr>
        <w:t xml:space="preserve">     голосові зв’язки</w:t>
      </w:r>
      <w:r w:rsidRPr="00E7071F">
        <w:rPr>
          <w:i/>
          <w:lang w:val="uk-UA"/>
        </w:rPr>
        <w:t xml:space="preserve"> - </w:t>
      </w:r>
      <w:r w:rsidRPr="00E7071F">
        <w:rPr>
          <w:i/>
          <w:u w:val="single"/>
          <w:lang w:val="uk-UA"/>
        </w:rPr>
        <w:t>активні,</w:t>
      </w:r>
      <w:r w:rsidRPr="00E7071F">
        <w:rPr>
          <w:i/>
          <w:lang w:val="uk-UA"/>
        </w:rPr>
        <w:t xml:space="preserve"> пасивні;  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 xml:space="preserve">     </w:t>
      </w:r>
      <w:r w:rsidRPr="00E7071F">
        <w:rPr>
          <w:b/>
          <w:i/>
          <w:lang w:val="uk-UA"/>
        </w:rPr>
        <w:t>супроводжуючі рухи</w:t>
      </w:r>
      <w:r w:rsidRPr="00E7071F">
        <w:rPr>
          <w:i/>
          <w:lang w:val="uk-UA"/>
        </w:rPr>
        <w:t xml:space="preserve"> - </w:t>
      </w:r>
      <w:r w:rsidRPr="00E7071F">
        <w:rPr>
          <w:i/>
          <w:u w:val="single"/>
          <w:lang w:val="uk-UA"/>
        </w:rPr>
        <w:t>відсутні</w:t>
      </w:r>
      <w:r w:rsidRPr="00E7071F">
        <w:rPr>
          <w:i/>
          <w:lang w:val="uk-UA"/>
        </w:rPr>
        <w:t xml:space="preserve">, у </w:t>
      </w:r>
      <w:proofErr w:type="spellStart"/>
      <w:r w:rsidRPr="00E7071F">
        <w:rPr>
          <w:i/>
          <w:lang w:val="uk-UA"/>
        </w:rPr>
        <w:t>мязах</w:t>
      </w:r>
      <w:proofErr w:type="spellEnd"/>
      <w:r w:rsidRPr="00E7071F">
        <w:rPr>
          <w:i/>
          <w:lang w:val="uk-UA"/>
        </w:rPr>
        <w:t xml:space="preserve"> обличчя, шиї, рук, ніг;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b/>
          <w:i/>
          <w:lang w:val="uk-UA"/>
        </w:rPr>
        <w:t xml:space="preserve">     дихання -</w:t>
      </w:r>
      <w:r w:rsidRPr="00E7071F">
        <w:rPr>
          <w:i/>
          <w:lang w:val="uk-UA"/>
        </w:rPr>
        <w:t xml:space="preserve"> </w:t>
      </w:r>
      <w:proofErr w:type="spellStart"/>
      <w:r w:rsidRPr="00E7071F">
        <w:rPr>
          <w:i/>
          <w:lang w:val="uk-UA"/>
        </w:rPr>
        <w:t>верхньо</w:t>
      </w:r>
      <w:proofErr w:type="spellEnd"/>
      <w:r w:rsidRPr="00E7071F">
        <w:rPr>
          <w:i/>
          <w:lang w:val="uk-UA"/>
        </w:rPr>
        <w:t xml:space="preserve">-ключичне, </w:t>
      </w:r>
      <w:r w:rsidRPr="00E7071F">
        <w:rPr>
          <w:i/>
          <w:u w:val="single"/>
          <w:lang w:val="uk-UA"/>
        </w:rPr>
        <w:t>грудне</w:t>
      </w:r>
      <w:r w:rsidRPr="00E7071F">
        <w:rPr>
          <w:i/>
          <w:lang w:val="uk-UA"/>
        </w:rPr>
        <w:t>, діафрагмальне, рівномірне, уривчасте;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b/>
          <w:i/>
          <w:lang w:val="uk-UA"/>
        </w:rPr>
        <w:t xml:space="preserve">    прояви заїкуватості</w:t>
      </w:r>
      <w:r w:rsidRPr="00E7071F">
        <w:rPr>
          <w:i/>
          <w:lang w:val="uk-UA"/>
        </w:rPr>
        <w:t xml:space="preserve"> – </w:t>
      </w:r>
      <w:r w:rsidRPr="00E7071F">
        <w:rPr>
          <w:u w:val="single"/>
          <w:lang w:val="uk-UA"/>
        </w:rPr>
        <w:t>відсутні</w:t>
      </w:r>
      <w:r w:rsidRPr="00E7071F">
        <w:rPr>
          <w:lang w:val="uk-UA"/>
        </w:rPr>
        <w:t>______________________________________________________</w:t>
      </w:r>
    </w:p>
    <w:p w:rsidR="00B71BE8" w:rsidRPr="00E7071F" w:rsidRDefault="00B71BE8" w:rsidP="00E7071F">
      <w:pPr>
        <w:ind w:left="0" w:firstLineChars="0" w:hanging="2"/>
        <w:jc w:val="both"/>
        <w:rPr>
          <w:lang w:val="uk-UA"/>
        </w:rPr>
      </w:pPr>
      <w:r w:rsidRPr="00E7071F">
        <w:rPr>
          <w:lang w:val="uk-UA"/>
        </w:rPr>
        <w:t>13. Письмо, зразки диктантів та характеристика помилок первинного обстеження  (підкреслити):</w:t>
      </w:r>
    </w:p>
    <w:p w:rsidR="00710090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b/>
          <w:lang w:val="uk-UA"/>
        </w:rPr>
        <w:t>помилки звукового складу слова-</w:t>
      </w:r>
      <w:r w:rsidRPr="00E7071F">
        <w:rPr>
          <w:lang w:val="uk-UA"/>
        </w:rPr>
        <w:t xml:space="preserve"> заміни, </w:t>
      </w:r>
      <w:r w:rsidRPr="00E7071F">
        <w:rPr>
          <w:i/>
          <w:u w:val="single"/>
          <w:lang w:val="uk-UA"/>
        </w:rPr>
        <w:t>пропуски, перестановки</w:t>
      </w:r>
      <w:r w:rsidRPr="00E7071F">
        <w:rPr>
          <w:i/>
          <w:lang w:val="uk-UA"/>
        </w:rPr>
        <w:t xml:space="preserve">, букв, складів та  частин слова;  </w:t>
      </w:r>
    </w:p>
    <w:p w:rsidR="00B71BE8" w:rsidRPr="00E7071F" w:rsidRDefault="00B71BE8" w:rsidP="00E7071F">
      <w:pPr>
        <w:ind w:left="0" w:firstLineChars="0" w:hanging="2"/>
        <w:jc w:val="both"/>
        <w:rPr>
          <w:lang w:val="uk-UA"/>
        </w:rPr>
      </w:pPr>
      <w:r w:rsidRPr="00E7071F">
        <w:rPr>
          <w:b/>
          <w:lang w:val="uk-UA"/>
        </w:rPr>
        <w:t xml:space="preserve">помилки на правопис </w:t>
      </w:r>
      <w:r w:rsidRPr="00E7071F">
        <w:rPr>
          <w:lang w:val="uk-UA"/>
        </w:rPr>
        <w:t xml:space="preserve">- </w:t>
      </w:r>
      <w:r w:rsidRPr="00E7071F">
        <w:rPr>
          <w:i/>
          <w:lang w:val="uk-UA"/>
        </w:rPr>
        <w:t>велика літера на початку  речення, в іменах, кличках тварин;</w:t>
      </w:r>
      <w:r w:rsidRPr="00E7071F">
        <w:rPr>
          <w:i/>
          <w:u w:val="single"/>
          <w:lang w:val="uk-UA"/>
        </w:rPr>
        <w:t xml:space="preserve"> правопис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 xml:space="preserve"> </w:t>
      </w:r>
      <w:proofErr w:type="spellStart"/>
      <w:r w:rsidRPr="00E7071F">
        <w:rPr>
          <w:i/>
          <w:u w:val="single"/>
          <w:lang w:val="uk-UA"/>
        </w:rPr>
        <w:t>мяких</w:t>
      </w:r>
      <w:proofErr w:type="spellEnd"/>
      <w:r w:rsidRPr="00E7071F">
        <w:rPr>
          <w:i/>
          <w:u w:val="single"/>
          <w:lang w:val="uk-UA"/>
        </w:rPr>
        <w:t xml:space="preserve"> приголосних;</w:t>
      </w:r>
      <w:r w:rsidRPr="00E7071F">
        <w:rPr>
          <w:i/>
          <w:lang w:val="uk-UA"/>
        </w:rPr>
        <w:t xml:space="preserve"> правопис ненаголошених голосних в корені слова.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b/>
          <w:lang w:val="uk-UA"/>
        </w:rPr>
        <w:t>лексико-граматичні помилки</w:t>
      </w:r>
      <w:r w:rsidRPr="00E7071F">
        <w:rPr>
          <w:i/>
          <w:lang w:val="uk-UA"/>
        </w:rPr>
        <w:t xml:space="preserve"> - </w:t>
      </w:r>
      <w:r w:rsidRPr="00E7071F">
        <w:rPr>
          <w:i/>
          <w:u w:val="single"/>
          <w:lang w:val="uk-UA"/>
        </w:rPr>
        <w:t>порушення</w:t>
      </w:r>
      <w:r w:rsidRPr="00E7071F">
        <w:rPr>
          <w:i/>
          <w:lang w:val="uk-UA"/>
        </w:rPr>
        <w:t xml:space="preserve"> </w:t>
      </w:r>
      <w:r w:rsidRPr="00E7071F">
        <w:rPr>
          <w:i/>
          <w:u w:val="single"/>
          <w:lang w:val="uk-UA"/>
        </w:rPr>
        <w:t>голосних та приголосних;</w:t>
      </w:r>
      <w:r w:rsidRPr="00E7071F">
        <w:rPr>
          <w:i/>
          <w:lang w:val="uk-UA"/>
        </w:rPr>
        <w:t xml:space="preserve"> </w:t>
      </w:r>
      <w:r w:rsidRPr="00E7071F">
        <w:rPr>
          <w:lang w:val="uk-UA"/>
        </w:rPr>
        <w:t xml:space="preserve"> </w:t>
      </w:r>
      <w:r w:rsidRPr="00E7071F">
        <w:rPr>
          <w:i/>
          <w:u w:val="single"/>
          <w:lang w:val="uk-UA"/>
        </w:rPr>
        <w:t>узгодження, керування</w:t>
      </w:r>
      <w:r w:rsidRPr="00E7071F">
        <w:rPr>
          <w:i/>
          <w:lang w:val="uk-UA"/>
        </w:rPr>
        <w:t>; заміна слів</w:t>
      </w:r>
      <w:r w:rsidRPr="00E7071F">
        <w:rPr>
          <w:lang w:val="uk-UA"/>
        </w:rPr>
        <w:t xml:space="preserve">  </w:t>
      </w:r>
      <w:r w:rsidRPr="00E7071F">
        <w:rPr>
          <w:i/>
          <w:lang w:val="uk-UA"/>
        </w:rPr>
        <w:t>за звуковою та семантичною схожістю</w:t>
      </w:r>
      <w:r w:rsidRPr="00E7071F">
        <w:rPr>
          <w:lang w:val="uk-UA"/>
        </w:rPr>
        <w:t xml:space="preserve">                 </w:t>
      </w:r>
      <w:r w:rsidRPr="00E7071F">
        <w:rPr>
          <w:b/>
          <w:lang w:val="uk-UA"/>
        </w:rPr>
        <w:t xml:space="preserve"> </w:t>
      </w:r>
    </w:p>
    <w:p w:rsidR="00B71BE8" w:rsidRPr="00E7071F" w:rsidRDefault="00B71BE8" w:rsidP="00E7071F">
      <w:pPr>
        <w:ind w:left="0" w:firstLineChars="0" w:hanging="2"/>
        <w:jc w:val="both"/>
        <w:rPr>
          <w:i/>
          <w:u w:val="single"/>
          <w:lang w:val="uk-UA"/>
        </w:rPr>
      </w:pPr>
      <w:r w:rsidRPr="00E7071F">
        <w:rPr>
          <w:b/>
          <w:lang w:val="uk-UA"/>
        </w:rPr>
        <w:t>графічні помилки</w:t>
      </w:r>
      <w:r w:rsidRPr="00E7071F">
        <w:rPr>
          <w:lang w:val="uk-UA"/>
        </w:rPr>
        <w:t xml:space="preserve"> - </w:t>
      </w:r>
      <w:r w:rsidRPr="00E7071F">
        <w:rPr>
          <w:i/>
          <w:u w:val="single"/>
          <w:lang w:val="uk-UA"/>
        </w:rPr>
        <w:t>заміна букв за кількістю елементів</w:t>
      </w:r>
      <w:r w:rsidR="00710090">
        <w:rPr>
          <w:i/>
          <w:lang w:val="uk-UA"/>
        </w:rPr>
        <w:t xml:space="preserve"> та за просторовим </w:t>
      </w:r>
      <w:r w:rsidRPr="00E7071F">
        <w:rPr>
          <w:i/>
          <w:lang w:val="uk-UA"/>
        </w:rPr>
        <w:t>розміщенням, дзеркальне письмо.</w:t>
      </w:r>
    </w:p>
    <w:p w:rsidR="00B71BE8" w:rsidRPr="00E7071F" w:rsidRDefault="00B71BE8" w:rsidP="00E7071F">
      <w:pPr>
        <w:ind w:left="0" w:firstLineChars="0" w:hanging="2"/>
        <w:jc w:val="both"/>
        <w:rPr>
          <w:lang w:val="uk-UA"/>
        </w:rPr>
      </w:pPr>
      <w:r w:rsidRPr="00E7071F">
        <w:rPr>
          <w:lang w:val="uk-UA"/>
        </w:rPr>
        <w:t>14. Читання:</w:t>
      </w:r>
    </w:p>
    <w:p w:rsidR="00B71BE8" w:rsidRPr="00E7071F" w:rsidRDefault="00B71BE8" w:rsidP="00E7071F">
      <w:pPr>
        <w:ind w:left="0" w:firstLineChars="0" w:hanging="2"/>
        <w:jc w:val="both"/>
        <w:rPr>
          <w:lang w:val="uk-UA"/>
        </w:rPr>
      </w:pPr>
      <w:r w:rsidRPr="00E7071F">
        <w:rPr>
          <w:lang w:val="uk-UA"/>
        </w:rPr>
        <w:t>а) успішність читання на момент зарахування :</w:t>
      </w:r>
      <w:r w:rsidRPr="00E7071F">
        <w:rPr>
          <w:u w:val="single"/>
          <w:lang w:val="uk-UA"/>
        </w:rPr>
        <w:t xml:space="preserve"> низька</w:t>
      </w:r>
      <w:r w:rsidRPr="00E7071F">
        <w:rPr>
          <w:lang w:val="uk-UA"/>
        </w:rPr>
        <w:t>___________________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lang w:val="uk-UA"/>
        </w:rPr>
        <w:t xml:space="preserve">б) </w:t>
      </w:r>
      <w:r w:rsidRPr="00E7071F">
        <w:rPr>
          <w:b/>
          <w:i/>
          <w:lang w:val="uk-UA"/>
        </w:rPr>
        <w:t>характеристика володіння технікою читання</w:t>
      </w:r>
      <w:r w:rsidRPr="00E7071F">
        <w:rPr>
          <w:i/>
          <w:lang w:val="uk-UA"/>
        </w:rPr>
        <w:t xml:space="preserve"> - способи читання: не читає; </w:t>
      </w:r>
      <w:proofErr w:type="spellStart"/>
      <w:r w:rsidRPr="00E7071F">
        <w:rPr>
          <w:i/>
          <w:lang w:val="uk-UA"/>
        </w:rPr>
        <w:t>побуквенне</w:t>
      </w:r>
      <w:proofErr w:type="spellEnd"/>
      <w:r w:rsidRPr="00E7071F">
        <w:rPr>
          <w:i/>
          <w:lang w:val="uk-UA"/>
        </w:rPr>
        <w:t xml:space="preserve"> (впізнає-не впізнає названі букви в алфавіті); </w:t>
      </w:r>
      <w:r w:rsidRPr="00E7071F">
        <w:rPr>
          <w:i/>
          <w:u w:val="single"/>
          <w:lang w:val="uk-UA"/>
        </w:rPr>
        <w:t>складове (зливає зразу, складає по буквах);</w:t>
      </w:r>
      <w:r w:rsidRPr="00E7071F">
        <w:rPr>
          <w:i/>
          <w:lang w:val="uk-UA"/>
        </w:rPr>
        <w:t xml:space="preserve"> читає вільно.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 xml:space="preserve">в) </w:t>
      </w:r>
      <w:r w:rsidRPr="00E7071F">
        <w:rPr>
          <w:b/>
          <w:i/>
          <w:lang w:val="uk-UA"/>
        </w:rPr>
        <w:t>помилки під час читання</w:t>
      </w:r>
      <w:r w:rsidRPr="00E7071F">
        <w:rPr>
          <w:i/>
          <w:lang w:val="uk-UA"/>
        </w:rPr>
        <w:t xml:space="preserve"> - </w:t>
      </w:r>
      <w:r w:rsidRPr="00E7071F">
        <w:rPr>
          <w:i/>
          <w:u w:val="single"/>
          <w:lang w:val="uk-UA"/>
        </w:rPr>
        <w:t>спотворення складу слова</w:t>
      </w:r>
      <w:r w:rsidRPr="00E7071F">
        <w:rPr>
          <w:i/>
          <w:lang w:val="uk-UA"/>
        </w:rPr>
        <w:t xml:space="preserve"> ,заміна голосних, </w:t>
      </w:r>
      <w:r w:rsidRPr="00E7071F">
        <w:rPr>
          <w:i/>
          <w:u w:val="single"/>
          <w:lang w:val="uk-UA"/>
        </w:rPr>
        <w:t xml:space="preserve">заміна  приголосних з подібними </w:t>
      </w:r>
      <w:proofErr w:type="spellStart"/>
      <w:r w:rsidRPr="00E7071F">
        <w:rPr>
          <w:i/>
          <w:u w:val="single"/>
          <w:lang w:val="uk-UA"/>
        </w:rPr>
        <w:t>слухоартикуляційними</w:t>
      </w:r>
      <w:proofErr w:type="spellEnd"/>
      <w:r w:rsidRPr="00E7071F">
        <w:rPr>
          <w:i/>
          <w:u w:val="single"/>
          <w:lang w:val="uk-UA"/>
        </w:rPr>
        <w:t xml:space="preserve"> або графічними ознаками</w:t>
      </w:r>
      <w:r w:rsidRPr="00E7071F">
        <w:rPr>
          <w:i/>
          <w:lang w:val="uk-UA"/>
        </w:rPr>
        <w:t xml:space="preserve">; пропуски, переставляння та сплутування букв, складів); читання складних слів (перекручування закінчення слів, </w:t>
      </w:r>
      <w:r w:rsidRPr="00E7071F">
        <w:rPr>
          <w:i/>
          <w:u w:val="single"/>
          <w:lang w:val="uk-UA"/>
        </w:rPr>
        <w:t>читання навздогад</w:t>
      </w:r>
      <w:r w:rsidRPr="00E7071F">
        <w:rPr>
          <w:i/>
          <w:lang w:val="uk-UA"/>
        </w:rPr>
        <w:t>); наголос у словах (</w:t>
      </w:r>
      <w:r w:rsidRPr="00E7071F">
        <w:rPr>
          <w:i/>
          <w:u w:val="single"/>
          <w:lang w:val="uk-UA"/>
        </w:rPr>
        <w:t>правильно,</w:t>
      </w:r>
      <w:r w:rsidRPr="00E7071F">
        <w:rPr>
          <w:i/>
          <w:lang w:val="uk-UA"/>
        </w:rPr>
        <w:t xml:space="preserve"> неправильно); читання тексту (</w:t>
      </w:r>
      <w:r w:rsidRPr="00E7071F">
        <w:rPr>
          <w:i/>
          <w:u w:val="single"/>
          <w:lang w:val="uk-UA"/>
        </w:rPr>
        <w:t>не читає</w:t>
      </w:r>
      <w:r w:rsidRPr="00E7071F">
        <w:rPr>
          <w:i/>
          <w:lang w:val="uk-UA"/>
        </w:rPr>
        <w:t>; швидке, чітке. змазане).</w:t>
      </w:r>
    </w:p>
    <w:p w:rsidR="00B71BE8" w:rsidRPr="00E7071F" w:rsidRDefault="00B71BE8" w:rsidP="00E7071F">
      <w:pPr>
        <w:ind w:left="0" w:firstLineChars="0" w:hanging="2"/>
        <w:jc w:val="both"/>
        <w:rPr>
          <w:i/>
          <w:lang w:val="uk-UA"/>
        </w:rPr>
      </w:pPr>
      <w:r w:rsidRPr="00E7071F">
        <w:rPr>
          <w:i/>
          <w:lang w:val="uk-UA"/>
        </w:rPr>
        <w:t xml:space="preserve">г) </w:t>
      </w:r>
      <w:r w:rsidRPr="00E7071F">
        <w:rPr>
          <w:b/>
          <w:i/>
          <w:lang w:val="uk-UA"/>
        </w:rPr>
        <w:t>розуміння прочитаного</w:t>
      </w:r>
      <w:r w:rsidRPr="00E7071F">
        <w:rPr>
          <w:i/>
          <w:lang w:val="uk-UA"/>
        </w:rPr>
        <w:t xml:space="preserve"> - прочитане розуміє, усвідомлює; </w:t>
      </w:r>
      <w:r w:rsidRPr="00E7071F">
        <w:rPr>
          <w:i/>
          <w:u w:val="single"/>
          <w:lang w:val="uk-UA"/>
        </w:rPr>
        <w:t>«механічне читання» без розуміння прочитаного</w:t>
      </w:r>
      <w:r w:rsidRPr="00E7071F">
        <w:rPr>
          <w:i/>
          <w:lang w:val="uk-UA"/>
        </w:rPr>
        <w:t xml:space="preserve"> .</w:t>
      </w:r>
    </w:p>
    <w:p w:rsidR="00B71BE8" w:rsidRPr="00E7071F" w:rsidRDefault="00B71BE8" w:rsidP="00E7071F">
      <w:pPr>
        <w:tabs>
          <w:tab w:val="left" w:pos="9100"/>
        </w:tabs>
        <w:ind w:left="0" w:firstLineChars="0" w:hanging="2"/>
        <w:jc w:val="both"/>
        <w:rPr>
          <w:i/>
          <w:lang w:val="uk-UA"/>
        </w:rPr>
      </w:pPr>
      <w:r w:rsidRPr="00E7071F">
        <w:rPr>
          <w:lang w:val="uk-UA"/>
        </w:rPr>
        <w:t>15. Коротка характеристика дитини за даними педагогічних спостережень</w:t>
      </w:r>
      <w:r w:rsidRPr="00E7071F">
        <w:rPr>
          <w:i/>
          <w:lang w:val="uk-UA"/>
        </w:rPr>
        <w:t>:</w:t>
      </w:r>
    </w:p>
    <w:p w:rsidR="00B71BE8" w:rsidRPr="00E7071F" w:rsidRDefault="00B71BE8" w:rsidP="00E7071F">
      <w:pPr>
        <w:tabs>
          <w:tab w:val="left" w:pos="9100"/>
        </w:tabs>
        <w:ind w:left="0" w:firstLineChars="0" w:hanging="2"/>
        <w:jc w:val="both"/>
        <w:rPr>
          <w:i/>
          <w:lang w:val="uk-UA"/>
        </w:rPr>
      </w:pPr>
      <w:r w:rsidRPr="00E7071F">
        <w:rPr>
          <w:b/>
          <w:i/>
          <w:lang w:val="uk-UA"/>
        </w:rPr>
        <w:t>Увага</w:t>
      </w:r>
      <w:r w:rsidRPr="00E7071F">
        <w:rPr>
          <w:i/>
          <w:lang w:val="uk-UA"/>
        </w:rPr>
        <w:t xml:space="preserve"> - стійка, </w:t>
      </w:r>
      <w:r w:rsidRPr="00E7071F">
        <w:rPr>
          <w:i/>
          <w:u w:val="single"/>
          <w:lang w:val="uk-UA"/>
        </w:rPr>
        <w:t>нестійка,</w:t>
      </w:r>
      <w:r w:rsidRPr="00E7071F">
        <w:rPr>
          <w:i/>
          <w:lang w:val="uk-UA"/>
        </w:rPr>
        <w:t xml:space="preserve"> тривала.                                  </w:t>
      </w:r>
    </w:p>
    <w:p w:rsidR="00B71BE8" w:rsidRPr="00E7071F" w:rsidRDefault="00B71BE8" w:rsidP="00E7071F">
      <w:pPr>
        <w:tabs>
          <w:tab w:val="left" w:pos="9100"/>
        </w:tabs>
        <w:ind w:left="0" w:firstLineChars="0" w:hanging="2"/>
        <w:jc w:val="both"/>
        <w:rPr>
          <w:i/>
          <w:lang w:val="uk-UA"/>
        </w:rPr>
      </w:pPr>
      <w:r w:rsidRPr="00E7071F">
        <w:rPr>
          <w:b/>
          <w:i/>
          <w:lang w:val="uk-UA"/>
        </w:rPr>
        <w:t>Ставлення до свого дефекту</w:t>
      </w:r>
      <w:r w:rsidRPr="00E7071F">
        <w:rPr>
          <w:i/>
          <w:lang w:val="uk-UA"/>
        </w:rPr>
        <w:t xml:space="preserve"> - байдуже, </w:t>
      </w:r>
      <w:r w:rsidRPr="00E7071F">
        <w:rPr>
          <w:i/>
          <w:u w:val="single"/>
          <w:lang w:val="uk-UA"/>
        </w:rPr>
        <w:t>комплексує, бажання виправити</w:t>
      </w:r>
      <w:r w:rsidRPr="00E7071F">
        <w:rPr>
          <w:i/>
          <w:lang w:val="uk-UA"/>
        </w:rPr>
        <w:t xml:space="preserve"> .  </w:t>
      </w:r>
    </w:p>
    <w:p w:rsidR="00B71BE8" w:rsidRPr="00E7071F" w:rsidRDefault="00B71BE8" w:rsidP="00E7071F">
      <w:pPr>
        <w:tabs>
          <w:tab w:val="left" w:pos="9100"/>
        </w:tabs>
        <w:ind w:left="0" w:firstLineChars="0" w:hanging="2"/>
        <w:jc w:val="both"/>
        <w:rPr>
          <w:i/>
          <w:lang w:val="uk-UA"/>
        </w:rPr>
      </w:pPr>
      <w:r w:rsidRPr="00E7071F">
        <w:rPr>
          <w:b/>
          <w:i/>
          <w:lang w:val="uk-UA"/>
        </w:rPr>
        <w:t>Працездатність</w:t>
      </w:r>
      <w:r w:rsidRPr="00E7071F">
        <w:rPr>
          <w:i/>
          <w:lang w:val="uk-UA"/>
        </w:rPr>
        <w:t xml:space="preserve"> - </w:t>
      </w:r>
      <w:proofErr w:type="spellStart"/>
      <w:r w:rsidRPr="00E7071F">
        <w:rPr>
          <w:i/>
          <w:lang w:val="uk-UA"/>
        </w:rPr>
        <w:t>низька,</w:t>
      </w:r>
      <w:r w:rsidRPr="00E7071F">
        <w:rPr>
          <w:i/>
          <w:u w:val="single"/>
          <w:lang w:val="uk-UA"/>
        </w:rPr>
        <w:t>середня</w:t>
      </w:r>
      <w:proofErr w:type="spellEnd"/>
      <w:r w:rsidRPr="00E7071F">
        <w:rPr>
          <w:i/>
          <w:lang w:val="uk-UA"/>
        </w:rPr>
        <w:t xml:space="preserve">, висока            </w:t>
      </w:r>
    </w:p>
    <w:p w:rsidR="00B71BE8" w:rsidRPr="00E7071F" w:rsidRDefault="00B71BE8" w:rsidP="00E7071F">
      <w:pPr>
        <w:tabs>
          <w:tab w:val="left" w:pos="9100"/>
        </w:tabs>
        <w:ind w:left="0" w:firstLineChars="0" w:hanging="2"/>
        <w:jc w:val="both"/>
        <w:rPr>
          <w:i/>
          <w:lang w:val="uk-UA"/>
        </w:rPr>
      </w:pPr>
      <w:proofErr w:type="spellStart"/>
      <w:r w:rsidRPr="00E7071F">
        <w:rPr>
          <w:b/>
          <w:i/>
          <w:lang w:val="uk-UA"/>
        </w:rPr>
        <w:t>Память</w:t>
      </w:r>
      <w:proofErr w:type="spellEnd"/>
      <w:r w:rsidRPr="00E7071F">
        <w:rPr>
          <w:b/>
          <w:i/>
          <w:lang w:val="uk-UA"/>
        </w:rPr>
        <w:t xml:space="preserve"> -</w:t>
      </w:r>
      <w:r w:rsidRPr="00E7071F">
        <w:rPr>
          <w:i/>
          <w:lang w:val="uk-UA"/>
        </w:rPr>
        <w:t xml:space="preserve"> </w:t>
      </w:r>
      <w:r w:rsidRPr="00E7071F">
        <w:rPr>
          <w:i/>
          <w:u w:val="single"/>
          <w:lang w:val="uk-UA"/>
        </w:rPr>
        <w:t>зорова,</w:t>
      </w:r>
      <w:r w:rsidRPr="00E7071F">
        <w:rPr>
          <w:i/>
          <w:lang w:val="uk-UA"/>
        </w:rPr>
        <w:t xml:space="preserve"> слухова, стійка, моторна, тимчасова.</w:t>
      </w:r>
    </w:p>
    <w:p w:rsidR="00B71BE8" w:rsidRPr="00E7071F" w:rsidRDefault="00B71BE8" w:rsidP="00E7071F">
      <w:pPr>
        <w:tabs>
          <w:tab w:val="left" w:pos="9100"/>
        </w:tabs>
        <w:ind w:left="0" w:firstLineChars="0" w:hanging="2"/>
        <w:jc w:val="both"/>
        <w:rPr>
          <w:i/>
          <w:lang w:val="uk-UA"/>
        </w:rPr>
      </w:pPr>
      <w:r w:rsidRPr="00E7071F">
        <w:rPr>
          <w:lang w:val="uk-UA"/>
        </w:rPr>
        <w:t>16. ВИСНОВКИ логопеда</w:t>
      </w:r>
      <w:r w:rsidRPr="00E7071F">
        <w:rPr>
          <w:i/>
          <w:lang w:val="uk-UA"/>
        </w:rPr>
        <w:t xml:space="preserve"> : </w:t>
      </w:r>
      <w:r w:rsidRPr="00E7071F">
        <w:rPr>
          <w:color w:val="000000"/>
          <w:lang w:val="uk-UA"/>
        </w:rPr>
        <w:t xml:space="preserve">Функціональна </w:t>
      </w:r>
      <w:proofErr w:type="spellStart"/>
      <w:r w:rsidRPr="00E7071F">
        <w:rPr>
          <w:color w:val="000000"/>
          <w:lang w:val="uk-UA"/>
        </w:rPr>
        <w:t>дислалія</w:t>
      </w:r>
      <w:proofErr w:type="spellEnd"/>
      <w:r w:rsidRPr="00E7071F">
        <w:rPr>
          <w:rFonts w:ascii="Arial" w:hAnsi="Arial" w:cs="Arial"/>
          <w:color w:val="000000"/>
          <w:lang w:val="uk-UA"/>
        </w:rPr>
        <w:t xml:space="preserve">. </w:t>
      </w:r>
      <w:r w:rsidRPr="00E7071F">
        <w:rPr>
          <w:lang w:val="uk-UA"/>
        </w:rPr>
        <w:t>Фонетико - фонематичне недорозвинення (ФФН).</w:t>
      </w:r>
      <w:r w:rsidRPr="00E7071F">
        <w:rPr>
          <w:rFonts w:ascii="Arial" w:hAnsi="Arial" w:cs="Arial"/>
          <w:color w:val="000000"/>
          <w:lang w:val="uk-UA"/>
        </w:rPr>
        <w:t xml:space="preserve"> </w:t>
      </w:r>
      <w:proofErr w:type="spellStart"/>
      <w:r w:rsidRPr="00E7071F">
        <w:rPr>
          <w:color w:val="000000"/>
          <w:lang w:val="uk-UA"/>
        </w:rPr>
        <w:t>Призубний</w:t>
      </w:r>
      <w:proofErr w:type="spellEnd"/>
      <w:r w:rsidRPr="00E7071F">
        <w:rPr>
          <w:color w:val="000000"/>
          <w:lang w:val="uk-UA"/>
        </w:rPr>
        <w:t xml:space="preserve"> </w:t>
      </w:r>
      <w:proofErr w:type="spellStart"/>
      <w:r w:rsidRPr="00E7071F">
        <w:rPr>
          <w:color w:val="000000"/>
          <w:lang w:val="uk-UA"/>
        </w:rPr>
        <w:t>сигматизм</w:t>
      </w:r>
      <w:proofErr w:type="spellEnd"/>
      <w:r w:rsidRPr="00E7071F">
        <w:rPr>
          <w:color w:val="000000"/>
          <w:lang w:val="uk-UA"/>
        </w:rPr>
        <w:t xml:space="preserve"> свистячих і шиплячих звуків.</w:t>
      </w:r>
      <w:r w:rsidRPr="00E7071F">
        <w:rPr>
          <w:lang w:val="uk-UA"/>
        </w:rPr>
        <w:t xml:space="preserve"> </w:t>
      </w:r>
      <w:proofErr w:type="spellStart"/>
      <w:r w:rsidRPr="00E7071F">
        <w:rPr>
          <w:lang w:val="uk-UA"/>
        </w:rPr>
        <w:t>Дисграфія</w:t>
      </w:r>
      <w:proofErr w:type="spellEnd"/>
      <w:r w:rsidRPr="00E7071F">
        <w:rPr>
          <w:lang w:val="uk-UA"/>
        </w:rPr>
        <w:t xml:space="preserve">. </w:t>
      </w:r>
      <w:proofErr w:type="spellStart"/>
      <w:r w:rsidRPr="00E7071F">
        <w:rPr>
          <w:lang w:val="uk-UA"/>
        </w:rPr>
        <w:t>Дислексія</w:t>
      </w:r>
      <w:proofErr w:type="spellEnd"/>
      <w:r w:rsidRPr="00E7071F">
        <w:rPr>
          <w:lang w:val="uk-UA"/>
        </w:rPr>
        <w:t>.</w:t>
      </w:r>
    </w:p>
    <w:p w:rsidR="00B71BE8" w:rsidRPr="00E7071F" w:rsidRDefault="00B71BE8" w:rsidP="00E7071F">
      <w:pPr>
        <w:tabs>
          <w:tab w:val="left" w:pos="9100"/>
        </w:tabs>
        <w:ind w:left="0" w:firstLineChars="0" w:hanging="2"/>
        <w:jc w:val="both"/>
        <w:rPr>
          <w:lang w:val="uk-UA"/>
        </w:rPr>
      </w:pPr>
      <w:r w:rsidRPr="00E7071F">
        <w:rPr>
          <w:lang w:val="uk-UA"/>
        </w:rPr>
        <w:t>17. Результати виправлення мовлення та рекомендації логопеда (на момент випуску)__________</w:t>
      </w:r>
    </w:p>
    <w:p w:rsidR="00710090" w:rsidRDefault="00710090" w:rsidP="00E7071F">
      <w:pPr>
        <w:widowControl w:val="0"/>
        <w:shd w:val="clear" w:color="auto" w:fill="FFFFFF"/>
        <w:spacing w:line="240" w:lineRule="auto"/>
        <w:ind w:leftChars="1" w:left="4" w:firstLineChars="0" w:hanging="2"/>
        <w:jc w:val="both"/>
        <w:rPr>
          <w:lang w:val="uk-UA"/>
        </w:rPr>
      </w:pPr>
    </w:p>
    <w:p w:rsidR="00B71BE8" w:rsidRPr="00E7071F" w:rsidRDefault="00B71BE8" w:rsidP="00E7071F">
      <w:pPr>
        <w:widowControl w:val="0"/>
        <w:shd w:val="clear" w:color="auto" w:fill="FFFFFF"/>
        <w:spacing w:line="240" w:lineRule="auto"/>
        <w:ind w:leftChars="1" w:left="4" w:firstLineChars="0" w:hanging="2"/>
        <w:jc w:val="both"/>
        <w:rPr>
          <w:rFonts w:eastAsia="Times"/>
          <w:b/>
          <w:smallCaps/>
          <w:color w:val="000000"/>
          <w:lang w:val="uk-UA"/>
        </w:rPr>
      </w:pPr>
      <w:r w:rsidRPr="00E7071F">
        <w:rPr>
          <w:lang w:val="uk-UA"/>
        </w:rPr>
        <w:t xml:space="preserve"> Дата випуску___________________                              Підпис_______________________</w:t>
      </w:r>
      <w:r w:rsidRPr="00E7071F">
        <w:rPr>
          <w:i/>
          <w:lang w:val="uk-UA"/>
        </w:rPr>
        <w:tab/>
      </w:r>
    </w:p>
    <w:p w:rsidR="00B71BE8" w:rsidRPr="00E7071F" w:rsidRDefault="00B71BE8" w:rsidP="00E7071F">
      <w:pPr>
        <w:suppressAutoHyphens w:val="0"/>
        <w:spacing w:line="240" w:lineRule="auto"/>
        <w:ind w:leftChars="0" w:left="142" w:firstLineChars="0" w:hanging="2"/>
        <w:jc w:val="both"/>
        <w:textDirection w:val="lrTb"/>
        <w:textAlignment w:val="auto"/>
        <w:outlineLvl w:val="9"/>
        <w:rPr>
          <w:b/>
          <w:color w:val="000000"/>
          <w:lang w:val="uk-UA"/>
        </w:rPr>
      </w:pPr>
      <w:r w:rsidRPr="00E7071F">
        <w:rPr>
          <w:b/>
          <w:color w:val="000000"/>
          <w:lang w:val="uk-UA"/>
        </w:rPr>
        <w:br w:type="page"/>
      </w:r>
    </w:p>
    <w:p w:rsidR="005177C8" w:rsidRPr="00710090" w:rsidRDefault="00B71BE8" w:rsidP="00710090">
      <w:pPr>
        <w:widowControl w:val="0"/>
        <w:shd w:val="clear" w:color="auto" w:fill="FFFFFF"/>
        <w:spacing w:line="240" w:lineRule="auto"/>
        <w:ind w:leftChars="1" w:left="4" w:firstLineChars="0" w:hanging="2"/>
        <w:jc w:val="right"/>
        <w:rPr>
          <w:b/>
          <w:caps/>
          <w:color w:val="000000"/>
          <w:sz w:val="28"/>
          <w:szCs w:val="28"/>
          <w:lang w:val="uk-UA"/>
        </w:rPr>
      </w:pPr>
      <w:r w:rsidRPr="00710090">
        <w:rPr>
          <w:b/>
          <w:caps/>
          <w:color w:val="000000"/>
          <w:sz w:val="28"/>
          <w:szCs w:val="28"/>
          <w:lang w:val="uk-UA"/>
        </w:rPr>
        <w:lastRenderedPageBreak/>
        <w:t>Додаток 3.</w:t>
      </w:r>
    </w:p>
    <w:p w:rsidR="005177C8" w:rsidRPr="00E7071F" w:rsidRDefault="005177C8" w:rsidP="00E7071F">
      <w:pPr>
        <w:ind w:leftChars="1" w:left="4" w:firstLineChars="0" w:hanging="2"/>
        <w:jc w:val="both"/>
        <w:rPr>
          <w:b/>
          <w:lang w:val="uk-UA"/>
        </w:rPr>
      </w:pPr>
    </w:p>
    <w:p w:rsidR="005177C8" w:rsidRPr="00E7071F" w:rsidRDefault="00647408" w:rsidP="00710090">
      <w:pPr>
        <w:shd w:val="clear" w:color="auto" w:fill="FFFFFF"/>
        <w:ind w:leftChars="1" w:left="4" w:firstLineChars="0" w:hanging="2"/>
        <w:jc w:val="center"/>
        <w:rPr>
          <w:b/>
          <w:color w:val="000000"/>
          <w:lang w:val="uk-UA"/>
        </w:rPr>
      </w:pPr>
      <w:r w:rsidRPr="00E7071F">
        <w:rPr>
          <w:b/>
          <w:color w:val="000000"/>
          <w:lang w:val="uk-UA"/>
        </w:rPr>
        <w:t>СХЕМА АНАЛІЗУ ЛОГОПЕДИЧНОГО ЗАНЯТТЯ</w:t>
      </w:r>
    </w:p>
    <w:p w:rsidR="005177C8" w:rsidRPr="00E7071F" w:rsidRDefault="005177C8" w:rsidP="00E7071F">
      <w:pPr>
        <w:shd w:val="clear" w:color="auto" w:fill="FFFFFF"/>
        <w:ind w:leftChars="1" w:left="4" w:firstLineChars="0" w:hanging="2"/>
        <w:jc w:val="both"/>
        <w:rPr>
          <w:b/>
          <w:color w:val="000000"/>
          <w:lang w:val="uk-UA"/>
        </w:rPr>
      </w:pPr>
    </w:p>
    <w:p w:rsidR="00710090" w:rsidRPr="00710090" w:rsidRDefault="00647408" w:rsidP="00710090">
      <w:pPr>
        <w:ind w:leftChars="1" w:left="2" w:firstLineChars="0" w:firstLine="849"/>
        <w:jc w:val="both"/>
        <w:rPr>
          <w:sz w:val="28"/>
          <w:szCs w:val="28"/>
          <w:lang w:val="uk-UA"/>
        </w:rPr>
      </w:pPr>
      <w:r w:rsidRPr="00710090">
        <w:rPr>
          <w:sz w:val="28"/>
          <w:szCs w:val="28"/>
          <w:lang w:val="uk-UA"/>
        </w:rPr>
        <w:t xml:space="preserve">1. </w:t>
      </w:r>
      <w:r w:rsidR="00710090" w:rsidRPr="00710090">
        <w:rPr>
          <w:sz w:val="28"/>
          <w:szCs w:val="28"/>
          <w:lang w:val="uk-UA"/>
        </w:rPr>
        <w:t>Відповідність цілей заняття мовленнєвому профілю та віку дитини</w:t>
      </w:r>
      <w:r w:rsidR="00710090">
        <w:rPr>
          <w:sz w:val="28"/>
          <w:szCs w:val="28"/>
          <w:lang w:val="uk-UA"/>
        </w:rPr>
        <w:t xml:space="preserve"> </w:t>
      </w:r>
      <w:r w:rsidR="00710090" w:rsidRPr="00710090">
        <w:rPr>
          <w:sz w:val="28"/>
          <w:szCs w:val="28"/>
          <w:lang w:val="uk-UA"/>
        </w:rPr>
        <w:t>(опис нозології).</w:t>
      </w:r>
    </w:p>
    <w:p w:rsidR="007A116F" w:rsidRPr="00710090" w:rsidRDefault="00710090" w:rsidP="00710090">
      <w:pPr>
        <w:ind w:leftChars="1" w:left="2" w:firstLineChars="0" w:firstLine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А</w:t>
      </w:r>
      <w:r w:rsidRPr="00710090">
        <w:rPr>
          <w:sz w:val="28"/>
          <w:szCs w:val="28"/>
          <w:lang w:val="uk-UA"/>
        </w:rPr>
        <w:t>ктуальність лексичного матеріалу, правильність відбору матеріалу.</w:t>
      </w:r>
    </w:p>
    <w:p w:rsidR="00710090" w:rsidRPr="00710090" w:rsidRDefault="00710090" w:rsidP="00710090">
      <w:pPr>
        <w:ind w:leftChars="1" w:left="2" w:firstLineChars="0" w:firstLine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</w:t>
      </w:r>
      <w:r w:rsidRPr="00710090">
        <w:rPr>
          <w:sz w:val="28"/>
          <w:szCs w:val="28"/>
          <w:lang w:val="uk-UA"/>
        </w:rPr>
        <w:t xml:space="preserve">труктура заняття: основні етапи заняття, їх логічна послідовність, чіткість переходу від етапу до етапу, тривалість етапів, фізичні навантаження, методи і прийоми, їх різноманітність, </w:t>
      </w:r>
      <w:r>
        <w:rPr>
          <w:sz w:val="28"/>
          <w:szCs w:val="28"/>
          <w:lang w:val="uk-UA"/>
        </w:rPr>
        <w:t>взаємозв</w:t>
      </w:r>
      <w:r w:rsidRPr="00710090">
        <w:rPr>
          <w:sz w:val="28"/>
          <w:szCs w:val="28"/>
          <w:lang w:val="uk-UA"/>
        </w:rPr>
        <w:t>’язок і способи концентрації уваги.</w:t>
      </w:r>
    </w:p>
    <w:p w:rsidR="00710090" w:rsidRPr="00710090" w:rsidRDefault="00710090" w:rsidP="00710090">
      <w:pPr>
        <w:ind w:leftChars="1" w:left="2" w:firstLineChars="0" w:firstLine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М</w:t>
      </w:r>
      <w:r w:rsidRPr="00710090">
        <w:rPr>
          <w:sz w:val="28"/>
          <w:szCs w:val="28"/>
          <w:lang w:val="uk-UA"/>
        </w:rPr>
        <w:t>етоди активізації пізнавальної діяльності дитини. Опора на різні форми активності (рухової, розумової) для запобігання перевтомі.</w:t>
      </w:r>
    </w:p>
    <w:p w:rsidR="00710090" w:rsidRPr="00710090" w:rsidRDefault="00710090" w:rsidP="00710090">
      <w:pPr>
        <w:ind w:leftChars="1" w:left="2" w:firstLineChars="0" w:firstLine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Д</w:t>
      </w:r>
      <w:r w:rsidRPr="00710090">
        <w:rPr>
          <w:sz w:val="28"/>
          <w:szCs w:val="28"/>
          <w:lang w:val="uk-UA"/>
        </w:rPr>
        <w:t>оступність і зрозумілість сформульованих і додаткових запитань.</w:t>
      </w:r>
    </w:p>
    <w:p w:rsidR="00710090" w:rsidRPr="00710090" w:rsidRDefault="00710090" w:rsidP="00710090">
      <w:pPr>
        <w:ind w:leftChars="1" w:left="2" w:firstLineChars="0" w:firstLine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</w:t>
      </w:r>
      <w:r w:rsidRPr="00710090">
        <w:rPr>
          <w:sz w:val="28"/>
          <w:szCs w:val="28"/>
          <w:lang w:val="uk-UA"/>
        </w:rPr>
        <w:t>икористання таких елементів, як раціональна терапія, психологічні вправи, ігрові тренінги.</w:t>
      </w:r>
    </w:p>
    <w:p w:rsidR="00710090" w:rsidRPr="00710090" w:rsidRDefault="00710090" w:rsidP="00710090">
      <w:pPr>
        <w:ind w:leftChars="1" w:left="2" w:firstLineChars="0" w:firstLine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Р</w:t>
      </w:r>
      <w:r w:rsidRPr="00710090">
        <w:rPr>
          <w:sz w:val="28"/>
          <w:szCs w:val="28"/>
          <w:lang w:val="uk-UA"/>
        </w:rPr>
        <w:t xml:space="preserve">езультати заняття, досягнення поставлених цілей, ефективність </w:t>
      </w:r>
      <w:proofErr w:type="spellStart"/>
      <w:r w:rsidRPr="00710090">
        <w:rPr>
          <w:sz w:val="28"/>
          <w:szCs w:val="28"/>
          <w:lang w:val="uk-UA"/>
        </w:rPr>
        <w:t>методик</w:t>
      </w:r>
      <w:proofErr w:type="spellEnd"/>
      <w:r w:rsidRPr="00710090">
        <w:rPr>
          <w:sz w:val="28"/>
          <w:szCs w:val="28"/>
          <w:lang w:val="uk-UA"/>
        </w:rPr>
        <w:t xml:space="preserve"> (висловити свою думку щодо вибору вправ та ігор)</w:t>
      </w:r>
    </w:p>
    <w:p w:rsidR="00710090" w:rsidRPr="00710090" w:rsidRDefault="00710090" w:rsidP="00710090">
      <w:pPr>
        <w:ind w:leftChars="1" w:left="2" w:firstLineChars="0" w:firstLine="8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</w:t>
      </w:r>
      <w:r w:rsidRPr="00710090">
        <w:rPr>
          <w:sz w:val="28"/>
          <w:szCs w:val="28"/>
          <w:lang w:val="uk-UA"/>
        </w:rPr>
        <w:t>едагогічні висновки та рекомендації.</w:t>
      </w:r>
    </w:p>
    <w:p w:rsidR="00710090" w:rsidRPr="00710090" w:rsidRDefault="00710090" w:rsidP="00710090">
      <w:pPr>
        <w:ind w:leftChars="1" w:left="2" w:firstLineChars="0" w:firstLine="707"/>
        <w:jc w:val="both"/>
        <w:rPr>
          <w:lang w:val="uk-UA"/>
        </w:rPr>
      </w:pPr>
    </w:p>
    <w:p w:rsidR="00710090" w:rsidRPr="00E7071F" w:rsidRDefault="00710090" w:rsidP="00E7071F">
      <w:pPr>
        <w:shd w:val="clear" w:color="auto" w:fill="FFFFFF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pacing w:line="240" w:lineRule="auto"/>
        <w:ind w:leftChars="1" w:left="4" w:firstLineChars="0" w:hanging="2"/>
        <w:jc w:val="both"/>
        <w:rPr>
          <w:b/>
          <w:color w:val="000000"/>
          <w:lang w:val="uk-UA"/>
        </w:rPr>
      </w:pPr>
      <w:r w:rsidRPr="00E7071F">
        <w:rPr>
          <w:lang w:val="uk-UA"/>
        </w:rPr>
        <w:br w:type="page"/>
      </w:r>
    </w:p>
    <w:p w:rsidR="005177C8" w:rsidRPr="00FC6D0B" w:rsidRDefault="00647408" w:rsidP="00FC6D0B">
      <w:pPr>
        <w:widowControl w:val="0"/>
        <w:shd w:val="clear" w:color="auto" w:fill="FFFFFF"/>
        <w:spacing w:line="240" w:lineRule="auto"/>
        <w:ind w:leftChars="1" w:left="4" w:firstLineChars="0" w:hanging="2"/>
        <w:jc w:val="right"/>
        <w:rPr>
          <w:rFonts w:eastAsia="Times"/>
          <w:b/>
          <w:smallCaps/>
          <w:color w:val="000000"/>
          <w:sz w:val="28"/>
          <w:szCs w:val="28"/>
          <w:lang w:val="uk-UA"/>
        </w:rPr>
      </w:pPr>
      <w:r w:rsidRPr="00FC6D0B">
        <w:rPr>
          <w:rFonts w:eastAsia="Times"/>
          <w:b/>
          <w:smallCaps/>
          <w:color w:val="000000"/>
          <w:sz w:val="28"/>
          <w:szCs w:val="28"/>
          <w:lang w:val="uk-UA"/>
        </w:rPr>
        <w:lastRenderedPageBreak/>
        <w:t xml:space="preserve">ДОДАТОК </w:t>
      </w:r>
      <w:r w:rsidR="00B71BE8" w:rsidRPr="00FC6D0B">
        <w:rPr>
          <w:rFonts w:eastAsia="Times"/>
          <w:b/>
          <w:smallCaps/>
          <w:color w:val="000000"/>
          <w:sz w:val="28"/>
          <w:szCs w:val="28"/>
          <w:lang w:val="uk-UA"/>
        </w:rPr>
        <w:t>4</w:t>
      </w:r>
    </w:p>
    <w:p w:rsidR="005177C8" w:rsidRPr="00E7071F" w:rsidRDefault="005177C8" w:rsidP="00E7071F">
      <w:pPr>
        <w:widowControl w:val="0"/>
        <w:shd w:val="clear" w:color="auto" w:fill="FFFFFF"/>
        <w:spacing w:line="240" w:lineRule="auto"/>
        <w:ind w:leftChars="1" w:left="4" w:firstLineChars="0" w:hanging="2"/>
        <w:jc w:val="both"/>
        <w:rPr>
          <w:rFonts w:eastAsia="Times"/>
          <w:b/>
          <w:smallCaps/>
          <w:color w:val="000000"/>
          <w:lang w:val="uk-UA"/>
        </w:rPr>
      </w:pPr>
    </w:p>
    <w:p w:rsidR="005177C8" w:rsidRPr="00E7071F" w:rsidRDefault="00647408" w:rsidP="00FC6D0B">
      <w:pPr>
        <w:shd w:val="clear" w:color="auto" w:fill="FFFFFF"/>
        <w:ind w:leftChars="1" w:left="4" w:firstLineChars="0" w:hanging="2"/>
        <w:jc w:val="center"/>
        <w:rPr>
          <w:b/>
          <w:color w:val="000000"/>
          <w:lang w:val="uk-UA"/>
        </w:rPr>
      </w:pPr>
      <w:r w:rsidRPr="00E7071F">
        <w:rPr>
          <w:b/>
          <w:color w:val="000000"/>
          <w:lang w:val="uk-UA"/>
        </w:rPr>
        <w:t>ПРИКЛАД ОФОРМЛЕННЯ КОНСПЕКТУ</w:t>
      </w:r>
    </w:p>
    <w:p w:rsidR="005177C8" w:rsidRPr="00E7071F" w:rsidRDefault="00647408" w:rsidP="00FC6D0B">
      <w:pPr>
        <w:shd w:val="clear" w:color="auto" w:fill="FFFFFF"/>
        <w:ind w:leftChars="1" w:left="4" w:firstLineChars="0" w:hanging="2"/>
        <w:jc w:val="center"/>
        <w:rPr>
          <w:b/>
          <w:color w:val="000000"/>
          <w:lang w:val="uk-UA"/>
        </w:rPr>
      </w:pPr>
      <w:r w:rsidRPr="00E7071F">
        <w:rPr>
          <w:b/>
          <w:color w:val="000000"/>
          <w:lang w:val="uk-UA"/>
        </w:rPr>
        <w:t>ЛОГОПЕДИЧНОГО ЗАНЯТТЯ</w:t>
      </w:r>
    </w:p>
    <w:p w:rsidR="005177C8" w:rsidRPr="00E7071F" w:rsidRDefault="005177C8" w:rsidP="00FC6D0B">
      <w:pPr>
        <w:shd w:val="clear" w:color="auto" w:fill="FFFFFF"/>
        <w:ind w:leftChars="0" w:left="0" w:firstLineChars="0" w:firstLine="0"/>
        <w:jc w:val="both"/>
        <w:rPr>
          <w:b/>
          <w:lang w:val="uk-UA"/>
        </w:rPr>
      </w:pP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b/>
          <w:lang w:val="uk-UA"/>
        </w:rPr>
        <w:t>Нозологія:</w:t>
      </w:r>
      <w:r w:rsidRPr="00E7071F">
        <w:rPr>
          <w:lang w:val="uk-UA"/>
        </w:rPr>
        <w:t xml:space="preserve"> </w:t>
      </w:r>
      <w:proofErr w:type="spellStart"/>
      <w:r w:rsidRPr="00E7071F">
        <w:rPr>
          <w:lang w:val="uk-UA"/>
        </w:rPr>
        <w:t>дислалія</w:t>
      </w:r>
      <w:proofErr w:type="spellEnd"/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b/>
          <w:lang w:val="uk-UA"/>
        </w:rPr>
        <w:t>Вік:</w:t>
      </w:r>
      <w:r w:rsidRPr="00E7071F">
        <w:rPr>
          <w:lang w:val="uk-UA"/>
        </w:rPr>
        <w:t xml:space="preserve"> старший дошкільний.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lang w:val="uk-UA"/>
        </w:rPr>
      </w:pPr>
      <w:r w:rsidRPr="00E7071F">
        <w:rPr>
          <w:b/>
          <w:lang w:val="uk-UA"/>
        </w:rPr>
        <w:t xml:space="preserve">Тема: </w:t>
      </w:r>
      <w:r w:rsidRPr="00E7071F">
        <w:rPr>
          <w:lang w:val="uk-UA"/>
        </w:rPr>
        <w:t>Подорож до Мальвіни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b/>
          <w:lang w:val="uk-UA"/>
        </w:rPr>
        <w:t xml:space="preserve">Мета: </w:t>
      </w:r>
      <w:r w:rsidRPr="00E7071F">
        <w:rPr>
          <w:lang w:val="uk-UA"/>
        </w:rPr>
        <w:t>закріплювати артикуляцію шиплячих звуків у словах, реченнях; вчити ділити слова на склади, визначати місце звуків у словах; розвивати фонематичний слух, мовленнєве дихання, зв’язне мовлення; виховувати інтерес до заняття.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b/>
          <w:lang w:val="uk-UA"/>
        </w:rPr>
        <w:t>Обладнання:</w:t>
      </w:r>
      <w:r w:rsidRPr="00E7071F">
        <w:rPr>
          <w:lang w:val="uk-UA"/>
        </w:rPr>
        <w:t xml:space="preserve"> картки з реченнями, предметні картки, іграшки, роздруковані будинки 3 шт.; картинки зі словами, в яких є звуки [ж], [ч], [ш], різнокольорове пір’я.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b/>
          <w:lang w:val="uk-UA"/>
        </w:rPr>
        <w:t>Хід заняття: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lang w:val="uk-UA"/>
        </w:rPr>
      </w:pPr>
      <w:r w:rsidRPr="00E7071F">
        <w:rPr>
          <w:b/>
          <w:lang w:val="uk-UA"/>
        </w:rPr>
        <w:t>І. Організаційний момент</w:t>
      </w:r>
    </w:p>
    <w:p w:rsidR="005177C8" w:rsidRPr="00E7071F" w:rsidRDefault="00647408" w:rsidP="00E7071F">
      <w:pPr>
        <w:ind w:leftChars="1" w:left="4" w:firstLineChars="0" w:hanging="2"/>
        <w:jc w:val="both"/>
        <w:rPr>
          <w:i/>
          <w:lang w:val="uk-UA"/>
        </w:rPr>
      </w:pPr>
      <w:r w:rsidRPr="00E7071F">
        <w:rPr>
          <w:lang w:val="uk-UA"/>
        </w:rPr>
        <w:t>Читання листа від Мальвіни з проханням її відвідати.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lang w:val="uk-UA"/>
        </w:rPr>
      </w:pPr>
      <w:r w:rsidRPr="00E7071F">
        <w:rPr>
          <w:b/>
          <w:lang w:val="uk-UA"/>
        </w:rPr>
        <w:t>ІІ. Основна частина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Дітям пропонується здійснити мандрівку до Мальвіни незвичайним видом транспорту </w:t>
      </w:r>
      <w:sdt>
        <w:sdtPr>
          <w:rPr>
            <w:lang w:val="uk-UA"/>
          </w:rPr>
          <w:tag w:val="goog_rdk_0"/>
          <w:id w:val="881904942"/>
        </w:sdtPr>
        <w:sdtContent>
          <w:r w:rsidRPr="00E7071F">
            <w:rPr>
              <w:rFonts w:eastAsia="Gungsuh"/>
              <w:lang w:val="uk-UA"/>
            </w:rPr>
            <w:t xml:space="preserve">− килимом-літаком. Дорослий прохає заплющити очі і уявити політ на килимі-літаку </w:t>
          </w:r>
        </w:sdtContent>
      </w:sdt>
      <w:r w:rsidRPr="00E7071F">
        <w:rPr>
          <w:i/>
          <w:lang w:val="uk-UA"/>
        </w:rPr>
        <w:t xml:space="preserve">(Ви піднімаєтесь все вище і вище. Перед вами відкриваються дивовижні краєвиди. Чи довго летіли чи ні, а політ закінчився. Відкривайте очі. Ось ми з вами у країні Мальвіни). </w:t>
      </w:r>
      <w:r w:rsidRPr="00E7071F">
        <w:rPr>
          <w:lang w:val="uk-UA"/>
        </w:rPr>
        <w:t>Політ супроводжується спокійною мелодією.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i/>
          <w:lang w:val="uk-UA"/>
        </w:rPr>
      </w:pPr>
      <w:r w:rsidRPr="00E7071F">
        <w:rPr>
          <w:b/>
          <w:i/>
          <w:lang w:val="uk-UA"/>
        </w:rPr>
        <w:t>Дихальні вправи</w:t>
      </w:r>
    </w:p>
    <w:p w:rsidR="005177C8" w:rsidRPr="00E7071F" w:rsidRDefault="00647408" w:rsidP="00E7071F">
      <w:pPr>
        <w:numPr>
          <w:ilvl w:val="0"/>
          <w:numId w:val="3"/>
        </w:numPr>
        <w:spacing w:line="240" w:lineRule="auto"/>
        <w:ind w:leftChars="1" w:left="4" w:firstLineChars="0" w:hanging="2"/>
        <w:jc w:val="both"/>
        <w:rPr>
          <w:b/>
          <w:i/>
          <w:lang w:val="uk-UA"/>
        </w:rPr>
      </w:pPr>
      <w:r w:rsidRPr="00E7071F">
        <w:rPr>
          <w:b/>
          <w:i/>
          <w:lang w:val="uk-UA"/>
        </w:rPr>
        <w:t>Вправа «Пір’ячко»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На столах перед дітьми лежить різнокольорове пір’я. Необхідно дмухнути на пір’я так, щоб воно відлетіло до кінця столу. </w:t>
      </w:r>
    </w:p>
    <w:p w:rsidR="005177C8" w:rsidRPr="00E7071F" w:rsidRDefault="00647408" w:rsidP="00E7071F">
      <w:pPr>
        <w:numPr>
          <w:ilvl w:val="0"/>
          <w:numId w:val="3"/>
        </w:numPr>
        <w:spacing w:line="240" w:lineRule="auto"/>
        <w:ind w:leftChars="1" w:left="4" w:firstLineChars="0" w:hanging="2"/>
        <w:jc w:val="both"/>
        <w:rPr>
          <w:b/>
          <w:i/>
          <w:color w:val="000000"/>
          <w:lang w:val="uk-UA"/>
        </w:rPr>
      </w:pPr>
      <w:r w:rsidRPr="00E7071F">
        <w:rPr>
          <w:b/>
          <w:i/>
          <w:color w:val="000000"/>
          <w:lang w:val="uk-UA"/>
        </w:rPr>
        <w:t>Вправа «Хто швидше»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Діти сідають по двоє і навипередки дмухають на пір’я.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lang w:val="uk-UA"/>
        </w:rPr>
      </w:pPr>
      <w:r w:rsidRPr="00E7071F">
        <w:rPr>
          <w:b/>
          <w:lang w:val="uk-UA"/>
        </w:rPr>
        <w:t>Артикуляційна гімнастика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Логопед повідомляє дітям, що Мальвіна запрошує їх на загадкову галявину. А щоб дівчинка не сумувала потрібно виконати вправи: «Усмішка», «Трубочка», «Лопатка», «Голочка», «Коник», «Годинник», «Гойдалка».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lang w:val="uk-UA"/>
        </w:rPr>
      </w:pPr>
      <w:r w:rsidRPr="00E7071F">
        <w:rPr>
          <w:b/>
          <w:lang w:val="uk-UA"/>
        </w:rPr>
        <w:t>Повторення артикуляції шиплячих звуків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Дорослий розповідає дітям про прохання Мальвіни навчити її вимовляти шиплячі звуки. Логопед уточнює з дітьми вимову звуків [ш], [ж], [ч]. Звертає увагу на положення губ, кінчика язика.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i/>
          <w:lang w:val="uk-UA"/>
        </w:rPr>
      </w:pPr>
      <w:r w:rsidRPr="00E7071F">
        <w:rPr>
          <w:b/>
          <w:i/>
          <w:lang w:val="uk-UA"/>
        </w:rPr>
        <w:t>Гра «Стій, іграшко, зупинись!»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Мальвіна розмістила на столах яскраві іграшки. Потрібно назвати іграшки, визначити місце шиплячих звуків у словах-назвах іграшок і придумати речення з ними. Пропоновані іграшки: жирафа, черепаха, шпак, жаба, чижик.</w:t>
      </w:r>
    </w:p>
    <w:p w:rsidR="005177C8" w:rsidRPr="00E7071F" w:rsidRDefault="00647408" w:rsidP="00E7071F">
      <w:pPr>
        <w:ind w:leftChars="1" w:left="4" w:firstLineChars="0" w:hanging="2"/>
        <w:jc w:val="both"/>
        <w:rPr>
          <w:i/>
          <w:lang w:val="uk-UA"/>
        </w:rPr>
      </w:pPr>
      <w:r w:rsidRPr="00E7071F">
        <w:rPr>
          <w:b/>
          <w:i/>
          <w:lang w:val="uk-UA"/>
        </w:rPr>
        <w:t>Гра «Засели будиночки»</w:t>
      </w:r>
    </w:p>
    <w:p w:rsidR="005177C8" w:rsidRPr="00E7071F" w:rsidRDefault="009108E4" w:rsidP="00E7071F">
      <w:pPr>
        <w:ind w:leftChars="1" w:left="4" w:firstLineChars="0" w:hanging="2"/>
        <w:jc w:val="both"/>
        <w:rPr>
          <w:lang w:val="uk-UA"/>
        </w:rPr>
      </w:pPr>
      <w:sdt>
        <w:sdtPr>
          <w:rPr>
            <w:lang w:val="uk-UA"/>
          </w:rPr>
          <w:tag w:val="goog_rdk_1"/>
          <w:id w:val="-1074653054"/>
        </w:sdtPr>
        <w:sdtContent>
          <w:r w:rsidR="00647408" w:rsidRPr="00E7071F">
            <w:rPr>
              <w:rFonts w:eastAsia="Gungsuh"/>
              <w:lang w:val="uk-UA"/>
            </w:rPr>
            <w:t>Логопед пояснює, що у червоному будинку живуть слова, в яких є звук [ч], в зеленому − звук [ш], в жовтому – [ж]. Завдання дітей розкласти картинки по будиночках.</w:t>
          </w:r>
        </w:sdtContent>
      </w:sdt>
    </w:p>
    <w:p w:rsidR="005177C8" w:rsidRPr="00E7071F" w:rsidRDefault="00647408" w:rsidP="00E7071F">
      <w:pPr>
        <w:ind w:leftChars="1" w:left="4" w:firstLineChars="0" w:hanging="2"/>
        <w:jc w:val="both"/>
        <w:rPr>
          <w:b/>
          <w:lang w:val="uk-UA"/>
        </w:rPr>
      </w:pPr>
      <w:r w:rsidRPr="00E7071F">
        <w:rPr>
          <w:b/>
          <w:lang w:val="uk-UA"/>
        </w:rPr>
        <w:t>Гра «Відшукай маму»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Логопед пропонує дітям утворити іменники за допомогою суфіксів. Наприклад: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Зайченя – хто в нього мама? 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Ведмежа – хто в нього мама?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Їжаченя – хто в нього мама?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Мишка – хто в неї мама?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i/>
          <w:lang w:val="uk-UA"/>
        </w:rPr>
      </w:pPr>
      <w:r w:rsidRPr="00E7071F">
        <w:rPr>
          <w:b/>
          <w:i/>
          <w:lang w:val="uk-UA"/>
        </w:rPr>
        <w:t>Гра «Хто більше придумає слів зі звуком [ч]»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i/>
          <w:lang w:val="uk-UA"/>
        </w:rPr>
      </w:pPr>
      <w:r w:rsidRPr="00E7071F">
        <w:rPr>
          <w:lang w:val="uk-UA"/>
        </w:rPr>
        <w:t>Діти придумають слова. Хто назве більше слів зі звуком [ч], той і переміг. Так само можна називати слова зі звуками [ж], [ш].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i/>
          <w:lang w:val="uk-UA"/>
        </w:rPr>
      </w:pPr>
      <w:r w:rsidRPr="00E7071F">
        <w:rPr>
          <w:b/>
          <w:lang w:val="uk-UA"/>
        </w:rPr>
        <w:t>Гра «Продовж речення»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Логопед повідомляє, що Мальвіна залишила нам картки із реченнями. Потрібно продовжити їх: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lastRenderedPageBreak/>
        <w:t>Колючий, як … (їжак).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Повільна, як … (черепаха).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Швидкий, як … (шпак).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i/>
          <w:lang w:val="uk-UA"/>
        </w:rPr>
      </w:pPr>
      <w:r w:rsidRPr="00E7071F">
        <w:rPr>
          <w:b/>
          <w:i/>
          <w:lang w:val="uk-UA"/>
        </w:rPr>
        <w:t>Гра «Магазин»</w:t>
      </w:r>
    </w:p>
    <w:p w:rsidR="005177C8" w:rsidRPr="00E7071F" w:rsidRDefault="009108E4" w:rsidP="00E7071F">
      <w:pPr>
        <w:ind w:leftChars="1" w:left="4" w:firstLineChars="0" w:hanging="2"/>
        <w:jc w:val="both"/>
        <w:rPr>
          <w:lang w:val="uk-UA"/>
        </w:rPr>
      </w:pPr>
      <w:sdt>
        <w:sdtPr>
          <w:rPr>
            <w:lang w:val="uk-UA"/>
          </w:rPr>
          <w:tag w:val="goog_rdk_2"/>
          <w:id w:val="-2042586950"/>
        </w:sdtPr>
        <w:sdtContent>
          <w:r w:rsidR="00647408" w:rsidRPr="00E7071F">
            <w:rPr>
              <w:rFonts w:eastAsia="Gungsuh"/>
              <w:lang w:val="uk-UA"/>
            </w:rPr>
            <w:t>До магазину привезли багато іграшок (логопед викладає і називає іграшки із звуком [ш] і без нього. Діти−продавці повинні розкласти іграшки, у назві яких є звук [ш], на одну поличку, без нього − на іншу. Виграє той, хто зробить менше помилок.</w:t>
          </w:r>
        </w:sdtContent>
      </w:sdt>
    </w:p>
    <w:p w:rsidR="005177C8" w:rsidRPr="00E7071F" w:rsidRDefault="00647408" w:rsidP="00E7071F">
      <w:pPr>
        <w:ind w:leftChars="1" w:left="4" w:firstLineChars="0" w:hanging="2"/>
        <w:jc w:val="both"/>
        <w:rPr>
          <w:b/>
          <w:i/>
          <w:lang w:val="uk-UA"/>
        </w:rPr>
      </w:pPr>
      <w:r w:rsidRPr="00E7071F">
        <w:rPr>
          <w:b/>
          <w:i/>
          <w:lang w:val="uk-UA"/>
        </w:rPr>
        <w:t>Гра «Правильно називай»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З ряду картинок вибрати такі, в назвах яких є звук [ж] і визначити його місце у словах (початок, середина, кінець). 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i/>
          <w:lang w:val="uk-UA"/>
        </w:rPr>
      </w:pPr>
      <w:r w:rsidRPr="00E7071F">
        <w:rPr>
          <w:b/>
          <w:i/>
          <w:lang w:val="uk-UA"/>
        </w:rPr>
        <w:t>Гра «Впіймай звук»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Логопед спочатку називає звуки, потім склади. Дітям необхідно плеснути в долоні, коли вони чують шиплячі звуки.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Звуки: [ж], [ш], [р], [с], [ч], [ш], [ж], [з], [д], [ш], [ч], [ж].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Склади: </w:t>
      </w:r>
      <w:proofErr w:type="spellStart"/>
      <w:r w:rsidRPr="00E7071F">
        <w:rPr>
          <w:lang w:val="uk-UA"/>
        </w:rPr>
        <w:t>ша</w:t>
      </w:r>
      <w:proofErr w:type="spellEnd"/>
      <w:r w:rsidRPr="00E7071F">
        <w:rPr>
          <w:lang w:val="uk-UA"/>
        </w:rPr>
        <w:t xml:space="preserve">, </w:t>
      </w:r>
      <w:proofErr w:type="spellStart"/>
      <w:r w:rsidRPr="00E7071F">
        <w:rPr>
          <w:lang w:val="uk-UA"/>
        </w:rPr>
        <w:t>ма,ча</w:t>
      </w:r>
      <w:proofErr w:type="spellEnd"/>
      <w:r w:rsidRPr="00E7071F">
        <w:rPr>
          <w:lang w:val="uk-UA"/>
        </w:rPr>
        <w:t xml:space="preserve">, </w:t>
      </w:r>
      <w:proofErr w:type="spellStart"/>
      <w:r w:rsidRPr="00E7071F">
        <w:rPr>
          <w:lang w:val="uk-UA"/>
        </w:rPr>
        <w:t>жу</w:t>
      </w:r>
      <w:proofErr w:type="spellEnd"/>
      <w:r w:rsidRPr="00E7071F">
        <w:rPr>
          <w:lang w:val="uk-UA"/>
        </w:rPr>
        <w:t xml:space="preserve">, </w:t>
      </w:r>
      <w:proofErr w:type="spellStart"/>
      <w:r w:rsidRPr="00E7071F">
        <w:rPr>
          <w:lang w:val="uk-UA"/>
        </w:rPr>
        <w:t>ру</w:t>
      </w:r>
      <w:proofErr w:type="spellEnd"/>
      <w:r w:rsidRPr="00E7071F">
        <w:rPr>
          <w:lang w:val="uk-UA"/>
        </w:rPr>
        <w:t xml:space="preserve">, </w:t>
      </w:r>
      <w:proofErr w:type="spellStart"/>
      <w:r w:rsidRPr="00E7071F">
        <w:rPr>
          <w:lang w:val="uk-UA"/>
        </w:rPr>
        <w:t>шу,чи</w:t>
      </w:r>
      <w:proofErr w:type="spellEnd"/>
      <w:r w:rsidRPr="00E7071F">
        <w:rPr>
          <w:lang w:val="uk-UA"/>
        </w:rPr>
        <w:t>.</w:t>
      </w:r>
    </w:p>
    <w:p w:rsidR="005177C8" w:rsidRPr="00E7071F" w:rsidRDefault="00647408" w:rsidP="00E7071F">
      <w:pPr>
        <w:ind w:leftChars="1" w:left="4" w:firstLineChars="0" w:hanging="2"/>
        <w:jc w:val="both"/>
        <w:rPr>
          <w:b/>
          <w:lang w:val="uk-UA"/>
        </w:rPr>
      </w:pPr>
      <w:r w:rsidRPr="00E7071F">
        <w:rPr>
          <w:b/>
          <w:lang w:val="uk-UA"/>
        </w:rPr>
        <w:t>ІІІ. Заключна частина</w:t>
      </w:r>
    </w:p>
    <w:p w:rsidR="005177C8" w:rsidRPr="00E7071F" w:rsidRDefault="00647408" w:rsidP="00E7071F">
      <w:pPr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Зустріч з Мальвіно. Подяка за заняття.</w:t>
      </w:r>
    </w:p>
    <w:p w:rsidR="005177C8" w:rsidRPr="00E7071F" w:rsidRDefault="00647408" w:rsidP="00E7071F">
      <w:pPr>
        <w:spacing w:line="240" w:lineRule="auto"/>
        <w:ind w:leftChars="1" w:left="4" w:firstLineChars="0" w:hanging="2"/>
        <w:jc w:val="both"/>
        <w:rPr>
          <w:b/>
          <w:color w:val="000000"/>
          <w:lang w:val="uk-UA"/>
        </w:rPr>
      </w:pPr>
      <w:r w:rsidRPr="00E7071F">
        <w:rPr>
          <w:lang w:val="uk-UA"/>
        </w:rPr>
        <w:br w:type="page"/>
      </w:r>
    </w:p>
    <w:p w:rsidR="005177C8" w:rsidRPr="00FC6D0B" w:rsidRDefault="00647408" w:rsidP="00FC6D0B">
      <w:pPr>
        <w:widowControl w:val="0"/>
        <w:shd w:val="clear" w:color="auto" w:fill="FFFFFF"/>
        <w:spacing w:line="240" w:lineRule="auto"/>
        <w:ind w:leftChars="1" w:left="4" w:firstLineChars="0" w:hanging="2"/>
        <w:jc w:val="right"/>
        <w:rPr>
          <w:rFonts w:eastAsia="Cambria"/>
          <w:b/>
          <w:smallCaps/>
          <w:color w:val="000000"/>
          <w:sz w:val="28"/>
          <w:szCs w:val="28"/>
          <w:lang w:val="uk-UA"/>
        </w:rPr>
      </w:pPr>
      <w:r w:rsidRPr="00FC6D0B">
        <w:rPr>
          <w:rFonts w:eastAsia="Times"/>
          <w:b/>
          <w:smallCaps/>
          <w:color w:val="000000"/>
          <w:sz w:val="28"/>
          <w:szCs w:val="28"/>
          <w:lang w:val="uk-UA"/>
        </w:rPr>
        <w:lastRenderedPageBreak/>
        <w:t xml:space="preserve">ДОДАТОК </w:t>
      </w:r>
      <w:r w:rsidR="00B71BE8" w:rsidRPr="00FC6D0B">
        <w:rPr>
          <w:rFonts w:eastAsia="Times"/>
          <w:b/>
          <w:smallCaps/>
          <w:color w:val="000000"/>
          <w:sz w:val="28"/>
          <w:szCs w:val="28"/>
          <w:lang w:val="uk-UA"/>
        </w:rPr>
        <w:t>5</w:t>
      </w:r>
    </w:p>
    <w:p w:rsidR="005177C8" w:rsidRPr="00FC6D0B" w:rsidRDefault="005177C8" w:rsidP="00E7071F">
      <w:pPr>
        <w:widowControl w:val="0"/>
        <w:shd w:val="clear" w:color="auto" w:fill="FFFFFF"/>
        <w:spacing w:line="240" w:lineRule="auto"/>
        <w:ind w:leftChars="1" w:left="4" w:firstLineChars="0" w:hanging="2"/>
        <w:jc w:val="both"/>
        <w:rPr>
          <w:b/>
          <w:color w:val="000000"/>
          <w:sz w:val="28"/>
          <w:szCs w:val="28"/>
          <w:lang w:val="uk-UA"/>
        </w:rPr>
      </w:pPr>
    </w:p>
    <w:p w:rsidR="005177C8" w:rsidRPr="00E7071F" w:rsidRDefault="005177C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</w:p>
    <w:p w:rsidR="005177C8" w:rsidRPr="00E7071F" w:rsidRDefault="00647408" w:rsidP="00FC6D0B">
      <w:pPr>
        <w:widowControl w:val="0"/>
        <w:shd w:val="clear" w:color="auto" w:fill="FFFFFF"/>
        <w:spacing w:line="276" w:lineRule="auto"/>
        <w:ind w:leftChars="1" w:left="4" w:firstLineChars="0" w:hanging="2"/>
        <w:jc w:val="center"/>
        <w:rPr>
          <w:b/>
          <w:lang w:val="uk-UA"/>
        </w:rPr>
      </w:pPr>
      <w:r w:rsidRPr="00E7071F">
        <w:rPr>
          <w:b/>
          <w:lang w:val="uk-UA"/>
        </w:rPr>
        <w:t>ОРІЄНТОВНА ПЛАН-СХЕМА ЗАНЯТТЯ З ЛОГОРИТМІКИ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Тема_______________________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Мета_______________________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b/>
          <w:lang w:val="uk-UA"/>
        </w:rPr>
        <w:t>І. Підготовча частина</w:t>
      </w:r>
      <w:r w:rsidRPr="00E7071F">
        <w:rPr>
          <w:lang w:val="uk-UA"/>
        </w:rPr>
        <w:t xml:space="preserve"> (5-7 хв.)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вправи для активізації уваги, пам’яті, сприймання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вправи для нормалізації </w:t>
      </w:r>
      <w:proofErr w:type="spellStart"/>
      <w:r w:rsidRPr="00E7071F">
        <w:rPr>
          <w:lang w:val="uk-UA"/>
        </w:rPr>
        <w:t>психо</w:t>
      </w:r>
      <w:proofErr w:type="spellEnd"/>
      <w:r w:rsidRPr="00E7071F">
        <w:rPr>
          <w:lang w:val="uk-UA"/>
        </w:rPr>
        <w:t xml:space="preserve">-емоційного та м’язового тонусу (зняття зайвої напруги / тонізація )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установка на темп рухів за допомогою музики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b/>
          <w:lang w:val="uk-UA"/>
        </w:rPr>
        <w:t>ІІ. Основна частина</w:t>
      </w:r>
      <w:r w:rsidRPr="00E7071F">
        <w:rPr>
          <w:lang w:val="uk-UA"/>
        </w:rPr>
        <w:t xml:space="preserve"> (10-15 хв.) орієнтовні завдання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дихальні та голосові вправи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артикуляційні, мімічні вправи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вправи для регуляції м’язового тонусу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вправи для сприймання музичного </w:t>
      </w:r>
      <w:proofErr w:type="spellStart"/>
      <w:r w:rsidRPr="00E7071F">
        <w:rPr>
          <w:lang w:val="uk-UA"/>
        </w:rPr>
        <w:t>темпо</w:t>
      </w:r>
      <w:proofErr w:type="spellEnd"/>
      <w:r w:rsidRPr="00E7071F">
        <w:rPr>
          <w:lang w:val="uk-UA"/>
        </w:rPr>
        <w:t xml:space="preserve">-ритму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вправи для сприймання моторного ритму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вправи для сприймання складового, словесного ритму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вправи для розвитку координації рухів кінцівок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пальчикові вправи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вправи-ігри з музичними інструментами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спів; вправи для координації співу з рухами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вправи для координації мовлення з рухами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*інші види вправ у відповідності до теми, мети, мовленнєвого порушення, вікових та індивідуальних особливостей дітей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b/>
          <w:lang w:val="uk-UA"/>
        </w:rPr>
        <w:t>ІІІ. Заключна частина</w:t>
      </w:r>
      <w:r w:rsidRPr="00E7071F">
        <w:rPr>
          <w:lang w:val="uk-UA"/>
        </w:rPr>
        <w:t xml:space="preserve"> (2-7 хв)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 xml:space="preserve">- врівноваження </w:t>
      </w:r>
      <w:proofErr w:type="spellStart"/>
      <w:r w:rsidRPr="00E7071F">
        <w:rPr>
          <w:lang w:val="uk-UA"/>
        </w:rPr>
        <w:t>психо-емоцінйого</w:t>
      </w:r>
      <w:proofErr w:type="spellEnd"/>
      <w:r w:rsidRPr="00E7071F">
        <w:rPr>
          <w:lang w:val="uk-UA"/>
        </w:rPr>
        <w:t xml:space="preserve"> стану (дихальні, релаксаційні вправи) </w:t>
      </w:r>
    </w:p>
    <w:p w:rsidR="005177C8" w:rsidRPr="00E7071F" w:rsidRDefault="0064740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  <w:r w:rsidRPr="00E7071F">
        <w:rPr>
          <w:lang w:val="uk-UA"/>
        </w:rPr>
        <w:t>- вправи на розвиток творчої уяви</w:t>
      </w:r>
    </w:p>
    <w:p w:rsidR="005177C8" w:rsidRPr="00E7071F" w:rsidRDefault="005177C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</w:p>
    <w:p w:rsidR="005177C8" w:rsidRPr="00E7071F" w:rsidRDefault="005177C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</w:p>
    <w:p w:rsidR="005177C8" w:rsidRPr="00E7071F" w:rsidRDefault="005177C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lang w:val="uk-UA"/>
        </w:rPr>
      </w:pPr>
    </w:p>
    <w:p w:rsidR="005177C8" w:rsidRPr="00E7071F" w:rsidRDefault="00647408" w:rsidP="00E7071F">
      <w:pPr>
        <w:spacing w:line="240" w:lineRule="auto"/>
        <w:ind w:leftChars="1" w:left="4" w:firstLineChars="0" w:hanging="2"/>
        <w:jc w:val="both"/>
        <w:rPr>
          <w:b/>
          <w:color w:val="000000"/>
          <w:lang w:val="uk-UA"/>
        </w:rPr>
      </w:pPr>
      <w:r w:rsidRPr="00E7071F">
        <w:rPr>
          <w:lang w:val="uk-UA"/>
        </w:rPr>
        <w:br w:type="page"/>
      </w:r>
    </w:p>
    <w:p w:rsidR="005177C8" w:rsidRPr="00FC6D0B" w:rsidRDefault="00647408" w:rsidP="00FC6D0B">
      <w:pPr>
        <w:widowControl w:val="0"/>
        <w:shd w:val="clear" w:color="auto" w:fill="FFFFFF"/>
        <w:spacing w:line="240" w:lineRule="auto"/>
        <w:ind w:leftChars="1" w:left="4" w:firstLineChars="0" w:hanging="2"/>
        <w:jc w:val="right"/>
        <w:rPr>
          <w:rFonts w:eastAsia="Cambria"/>
          <w:b/>
          <w:smallCaps/>
          <w:color w:val="000000"/>
          <w:sz w:val="28"/>
          <w:szCs w:val="28"/>
          <w:lang w:val="uk-UA"/>
        </w:rPr>
      </w:pPr>
      <w:r w:rsidRPr="00FC6D0B">
        <w:rPr>
          <w:rFonts w:eastAsia="Times"/>
          <w:b/>
          <w:smallCaps/>
          <w:color w:val="000000"/>
          <w:sz w:val="28"/>
          <w:szCs w:val="28"/>
          <w:lang w:val="uk-UA"/>
        </w:rPr>
        <w:lastRenderedPageBreak/>
        <w:t xml:space="preserve">ДОДАТОК </w:t>
      </w:r>
      <w:r w:rsidR="00B71BE8" w:rsidRPr="00FC6D0B">
        <w:rPr>
          <w:rFonts w:eastAsia="Times"/>
          <w:b/>
          <w:smallCaps/>
          <w:color w:val="000000"/>
          <w:sz w:val="28"/>
          <w:szCs w:val="28"/>
          <w:lang w:val="uk-UA"/>
        </w:rPr>
        <w:t>6</w:t>
      </w:r>
    </w:p>
    <w:p w:rsidR="005177C8" w:rsidRPr="00E7071F" w:rsidRDefault="00647408" w:rsidP="00FC6D0B">
      <w:pPr>
        <w:shd w:val="clear" w:color="auto" w:fill="FFFFFF"/>
        <w:spacing w:line="240" w:lineRule="auto"/>
        <w:ind w:leftChars="1" w:left="4" w:firstLineChars="0" w:hanging="2"/>
        <w:jc w:val="center"/>
        <w:rPr>
          <w:b/>
          <w:color w:val="000000"/>
          <w:lang w:val="uk-UA"/>
        </w:rPr>
      </w:pPr>
      <w:r w:rsidRPr="00E7071F">
        <w:rPr>
          <w:b/>
          <w:color w:val="000000"/>
          <w:lang w:val="uk-UA"/>
        </w:rPr>
        <w:t>ІНДИВІДУАЛЬНА ПРОГРАМА РОЗВИТКУ</w:t>
      </w:r>
    </w:p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u w:val="single"/>
          <w:lang w:val="uk-UA"/>
        </w:rPr>
      </w:pPr>
      <w:r w:rsidRPr="00E7071F">
        <w:rPr>
          <w:color w:val="000000"/>
          <w:lang w:val="uk-UA"/>
        </w:rPr>
        <w:t>1. Період виконання </w:t>
      </w:r>
      <w:r w:rsidRPr="00E7071F">
        <w:rPr>
          <w:color w:val="000000"/>
          <w:u w:val="single"/>
          <w:lang w:val="uk-UA"/>
        </w:rPr>
        <w:t>202</w:t>
      </w:r>
      <w:r w:rsidR="00FC6D0B">
        <w:rPr>
          <w:color w:val="000000"/>
          <w:u w:val="single"/>
          <w:lang w:val="uk-UA"/>
        </w:rPr>
        <w:t>2</w:t>
      </w:r>
      <w:r w:rsidRPr="00E7071F">
        <w:rPr>
          <w:color w:val="000000"/>
          <w:u w:val="single"/>
          <w:lang w:val="uk-UA"/>
        </w:rPr>
        <w:t>-202</w:t>
      </w:r>
      <w:r w:rsidR="00FC6D0B">
        <w:rPr>
          <w:color w:val="000000"/>
          <w:u w:val="single"/>
          <w:lang w:val="uk-UA"/>
        </w:rPr>
        <w:t>3</w:t>
      </w:r>
      <w:r w:rsidRPr="00E7071F">
        <w:rPr>
          <w:color w:val="000000"/>
          <w:u w:val="single"/>
          <w:lang w:val="uk-UA"/>
        </w:rPr>
        <w:t xml:space="preserve"> </w:t>
      </w:r>
      <w:proofErr w:type="spellStart"/>
      <w:r w:rsidRPr="00E7071F">
        <w:rPr>
          <w:color w:val="000000"/>
          <w:u w:val="single"/>
          <w:lang w:val="uk-UA"/>
        </w:rPr>
        <w:t>н.р</w:t>
      </w:r>
      <w:proofErr w:type="spellEnd"/>
      <w:r w:rsidRPr="00E7071F">
        <w:rPr>
          <w:color w:val="000000"/>
          <w:u w:val="single"/>
          <w:lang w:val="uk-UA"/>
        </w:rPr>
        <w:t>.</w:t>
      </w:r>
    </w:p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2. Загальні відомості про учня: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прізвище, власне ім’я, по батькові (за наявності) </w:t>
      </w:r>
      <w:r w:rsidRPr="00E7071F">
        <w:rPr>
          <w:color w:val="000000"/>
          <w:u w:val="single"/>
          <w:lang w:val="uk-UA"/>
        </w:rPr>
        <w:t> Іванов Дмитро Васильович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дата народження  </w:t>
      </w:r>
      <w:r w:rsidRPr="00E7071F">
        <w:rPr>
          <w:color w:val="000000"/>
          <w:u w:val="single"/>
          <w:lang w:val="uk-UA"/>
        </w:rPr>
        <w:t>10.04.2010р.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повне найменування закладу загальної середньої освіти, в якому навчається учень </w:t>
      </w:r>
      <w:r w:rsidRPr="00E7071F">
        <w:rPr>
          <w:color w:val="000000"/>
          <w:u w:val="single"/>
          <w:lang w:val="uk-UA"/>
        </w:rPr>
        <w:t>Опорний навчальний заклад **************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рік навчання </w:t>
      </w:r>
      <w:r w:rsidRPr="00E7071F">
        <w:rPr>
          <w:color w:val="000000"/>
          <w:u w:val="single"/>
          <w:lang w:val="uk-UA"/>
        </w:rPr>
        <w:t>2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клас навчання </w:t>
      </w:r>
      <w:r w:rsidRPr="00E7071F">
        <w:rPr>
          <w:color w:val="000000"/>
          <w:u w:val="single"/>
          <w:lang w:val="uk-UA"/>
        </w:rPr>
        <w:t>6-Б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u w:val="single"/>
          <w:lang w:val="uk-UA"/>
        </w:rPr>
      </w:pPr>
      <w:r w:rsidRPr="00E7071F">
        <w:rPr>
          <w:color w:val="000000"/>
          <w:lang w:val="uk-UA"/>
        </w:rPr>
        <w:t>контактні номери телефонів батьків (інших законних представників) для термінового зв’язку </w:t>
      </w:r>
      <w:r w:rsidRPr="00E7071F">
        <w:rPr>
          <w:color w:val="000000"/>
          <w:u w:val="single"/>
          <w:lang w:val="uk-UA"/>
        </w:rPr>
        <w:t>+380*******</w:t>
      </w:r>
    </w:p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3. Індивідуальні особливості розвитку учня:</w:t>
      </w:r>
    </w:p>
    <w:tbl>
      <w:tblPr>
        <w:tblStyle w:val="aff3"/>
        <w:tblW w:w="102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2681"/>
        <w:gridCol w:w="3212"/>
      </w:tblGrid>
      <w:tr w:rsidR="005177C8" w:rsidRPr="00E7071F" w:rsidTr="009108E4">
        <w:tc>
          <w:tcPr>
            <w:tcW w:w="43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7" w:firstLineChars="0" w:hanging="2"/>
              <w:rPr>
                <w:b/>
                <w:lang w:val="uk-UA"/>
              </w:rPr>
            </w:pPr>
            <w:r w:rsidRPr="00E7071F">
              <w:rPr>
                <w:b/>
                <w:lang w:val="uk-UA"/>
              </w:rPr>
              <w:t>Наявний рівень знань і вмінь і навичок учня (компетенції)</w:t>
            </w:r>
          </w:p>
        </w:tc>
        <w:tc>
          <w:tcPr>
            <w:tcW w:w="2681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7" w:firstLineChars="0" w:hanging="2"/>
              <w:rPr>
                <w:b/>
                <w:lang w:val="uk-UA"/>
              </w:rPr>
            </w:pPr>
            <w:r w:rsidRPr="00E7071F">
              <w:rPr>
                <w:b/>
                <w:lang w:val="uk-UA"/>
              </w:rPr>
              <w:t>Опис освітніх труднощів учня, виявлених у закладі освіти</w:t>
            </w:r>
          </w:p>
        </w:tc>
        <w:tc>
          <w:tcPr>
            <w:tcW w:w="3212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7" w:firstLineChars="0" w:hanging="2"/>
              <w:rPr>
                <w:b/>
                <w:lang w:val="uk-UA"/>
              </w:rPr>
            </w:pPr>
            <w:r w:rsidRPr="00E7071F">
              <w:rPr>
                <w:b/>
                <w:lang w:val="uk-UA"/>
              </w:rPr>
              <w:t>Потреби</w:t>
            </w:r>
          </w:p>
        </w:tc>
      </w:tr>
      <w:tr w:rsidR="005177C8" w:rsidRPr="00E7071F" w:rsidTr="009108E4">
        <w:tc>
          <w:tcPr>
            <w:tcW w:w="43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proofErr w:type="spellStart"/>
            <w:r w:rsidRPr="00E7071F">
              <w:rPr>
                <w:color w:val="000000"/>
                <w:lang w:val="uk-UA"/>
              </w:rPr>
              <w:t>Звуковимова</w:t>
            </w:r>
            <w:proofErr w:type="spellEnd"/>
            <w:r w:rsidRPr="00E7071F">
              <w:rPr>
                <w:color w:val="000000"/>
                <w:lang w:val="uk-UA"/>
              </w:rPr>
              <w:t xml:space="preserve"> дитини: ш, ж, п, б, вади місця творення перепони.</w:t>
            </w:r>
          </w:p>
          <w:p w:rsidR="005177C8" w:rsidRPr="00E7071F" w:rsidRDefault="00647408" w:rsidP="00FC6D0B">
            <w:pPr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Фонематичне сприймання: не диференціює опозиційні звуки, не виділяє звуки в середині слова, плутає т-д, п-б, ч-х; у повторенні багатоскладових слів допускає помилки.</w:t>
            </w:r>
          </w:p>
          <w:p w:rsidR="005177C8" w:rsidRPr="00E7071F" w:rsidRDefault="00647408" w:rsidP="00FC6D0B">
            <w:pPr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 xml:space="preserve">Просодична сторона мовлення: темп повільний, голос назальний, дихання </w:t>
            </w:r>
            <w:proofErr w:type="spellStart"/>
            <w:r w:rsidRPr="00E7071F">
              <w:rPr>
                <w:color w:val="000000"/>
                <w:lang w:val="uk-UA"/>
              </w:rPr>
              <w:t>грудно-брюшне</w:t>
            </w:r>
            <w:proofErr w:type="spellEnd"/>
            <w:r w:rsidRPr="00E7071F">
              <w:rPr>
                <w:color w:val="000000"/>
                <w:lang w:val="uk-UA"/>
              </w:rPr>
              <w:t xml:space="preserve">, заїкуватість, </w:t>
            </w:r>
            <w:proofErr w:type="spellStart"/>
            <w:r w:rsidRPr="00E7071F">
              <w:rPr>
                <w:color w:val="000000"/>
                <w:lang w:val="uk-UA"/>
              </w:rPr>
              <w:t>клонічні</w:t>
            </w:r>
            <w:proofErr w:type="spellEnd"/>
            <w:r w:rsidRPr="00E7071F">
              <w:rPr>
                <w:color w:val="000000"/>
                <w:lang w:val="uk-UA"/>
              </w:rPr>
              <w:t xml:space="preserve"> судоми.</w:t>
            </w:r>
          </w:p>
          <w:p w:rsidR="005177C8" w:rsidRPr="00E7071F" w:rsidRDefault="00647408" w:rsidP="00FC6D0B">
            <w:pPr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 xml:space="preserve">Словник </w:t>
            </w:r>
            <w:proofErr w:type="spellStart"/>
            <w:r w:rsidRPr="00E7071F">
              <w:rPr>
                <w:color w:val="000000"/>
                <w:lang w:val="uk-UA"/>
              </w:rPr>
              <w:t>імпресивний</w:t>
            </w:r>
            <w:proofErr w:type="spellEnd"/>
            <w:r w:rsidRPr="00E7071F">
              <w:rPr>
                <w:color w:val="000000"/>
                <w:lang w:val="uk-UA"/>
              </w:rPr>
              <w:t xml:space="preserve">: розвинений достатньо, знає призначення окремих предметів, узагальнює, називає якості предметів, вживає слова, що означають колір і розмір предмета. Має труднощі у визначенні предметів за спільними ознаками, відсутнє узагальнення, труднощі у підборі слів і складів, відсутнє визначення просторових понять розмірів. Не володіє категоріями роду, числа відмінків іменників, дієслів, прикметників, утворення зменшуваної форми. Неправильно вживає їх у простих реченнях. Зазнає труднощів у побудові простих, поширених речень при складанні оповідання-опису користується питально-відповідною формою недостатньо розвинене монологічне мовлення. Не розуміє прочитане, порушення морфологічної структури слова, пропуск префіксів, суфіксів, закінчень, простежуються різні форми </w:t>
            </w:r>
            <w:proofErr w:type="spellStart"/>
            <w:r w:rsidRPr="00E7071F">
              <w:rPr>
                <w:color w:val="000000"/>
                <w:lang w:val="uk-UA"/>
              </w:rPr>
              <w:t>дислексії</w:t>
            </w:r>
            <w:proofErr w:type="spellEnd"/>
            <w:r w:rsidRPr="00E7071F">
              <w:rPr>
                <w:color w:val="000000"/>
                <w:lang w:val="uk-UA"/>
              </w:rPr>
              <w:t>. Під час письма виявляються порушення у вигляді пропуску літер, зумовлені акустико-артикуляційною формою. На фоні мовленнєвих розладів формуються вторинні розлади поведінки, недостатній розвиток здібностей до переключення, недостатня спостережливість до мовленнєвих явищ, слабкий розвиток словесно-логічного мислення. Труднощі і порушення мовленнєвого розвитку не створюють умови до засвоєння програми початкового навчання.</w:t>
            </w:r>
          </w:p>
          <w:p w:rsidR="005177C8" w:rsidRPr="00E7071F" w:rsidRDefault="00647408" w:rsidP="00FC6D0B">
            <w:pPr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Пізнавальна активність низька. Сприймання сформоване на низькому рівні. Знижена активність розумових процесів. Слабка довільна увага. Пам’ять має знижений обсяг.</w:t>
            </w:r>
          </w:p>
          <w:p w:rsidR="005177C8" w:rsidRPr="00E7071F" w:rsidRDefault="00647408" w:rsidP="00FC6D0B">
            <w:pPr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Контакт встановлюється легко, невимушено, до бесіди залучається відразу, активний у спілкуванні. Прояви волі помітно залежать від ситуації, потребують підтримки з боку дорослого. Самооцінка знижена, потребує постійного заохочення та схвалення.</w:t>
            </w:r>
          </w:p>
          <w:p w:rsidR="005177C8" w:rsidRPr="00E7071F" w:rsidRDefault="00647408" w:rsidP="00FC6D0B">
            <w:pPr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Має низький рівень знань відповідно до програмних вимог. Відтворює частину навчального матеріалу, але допускає окремі неточності. Виконує дії та завдання в аналогічних умовах. Знає періоди доби, пори року та дні тижня. Здатний упорядкувати предмети за різними ознаками – форма, довжина, висота, ширина. Не диференціює та не називає геометричні фігури. Знає та називає основні кольори та відтінки. З допомогою вміє аналізувати, порівнювати, класифікувати, узагальнювати, встановлювати причинно-наслідкові зв’язки. Розв’язує прості приклади в межах 20. Обчислення виконує за допомогою пальців.</w:t>
            </w:r>
          </w:p>
          <w:p w:rsidR="005177C8" w:rsidRPr="00E7071F" w:rsidRDefault="00647408" w:rsidP="00FC6D0B">
            <w:pPr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Техніка письма недостатньо сформована. В багатьох випадках потребує контролю та допомоги з боку педагога. Ставлення до навчання позитивне. Знає букви і читає по складах, темп читання нижче норми. Не достатньо сформована техніка письма</w:t>
            </w:r>
          </w:p>
        </w:tc>
        <w:tc>
          <w:tcPr>
            <w:tcW w:w="2681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Наявні інтелектуальні труднощі:</w:t>
            </w:r>
          </w:p>
          <w:p w:rsidR="005177C8" w:rsidRPr="00E7071F" w:rsidRDefault="00647408" w:rsidP="00FC6D0B">
            <w:pPr>
              <w:numPr>
                <w:ilvl w:val="0"/>
                <w:numId w:val="4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словниковий запас нижче вікової норми;</w:t>
            </w:r>
          </w:p>
          <w:p w:rsidR="005177C8" w:rsidRPr="00E7071F" w:rsidRDefault="00647408" w:rsidP="00FC6D0B">
            <w:pPr>
              <w:numPr>
                <w:ilvl w:val="0"/>
                <w:numId w:val="4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повільний темп засвоєння навчального матеріалу;</w:t>
            </w:r>
          </w:p>
          <w:p w:rsidR="005177C8" w:rsidRPr="00E7071F" w:rsidRDefault="00647408" w:rsidP="00FC6D0B">
            <w:pPr>
              <w:numPr>
                <w:ilvl w:val="0"/>
                <w:numId w:val="4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малий обсяг пам’яті;</w:t>
            </w:r>
          </w:p>
          <w:p w:rsidR="005177C8" w:rsidRPr="00E7071F" w:rsidRDefault="00647408" w:rsidP="00FC6D0B">
            <w:pPr>
              <w:numPr>
                <w:ilvl w:val="0"/>
                <w:numId w:val="4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перевага наочно-образних та наочно-дійових форм мислення;</w:t>
            </w:r>
          </w:p>
          <w:p w:rsidR="005177C8" w:rsidRPr="00E7071F" w:rsidRDefault="00647408" w:rsidP="00FC6D0B">
            <w:pPr>
              <w:numPr>
                <w:ilvl w:val="0"/>
                <w:numId w:val="4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повільне сприйняття та переробка інформації;</w:t>
            </w:r>
          </w:p>
          <w:p w:rsidR="005177C8" w:rsidRPr="00E7071F" w:rsidRDefault="00647408" w:rsidP="00FC6D0B">
            <w:pPr>
              <w:numPr>
                <w:ilvl w:val="0"/>
                <w:numId w:val="4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відсутній систематичний аналіз властивостей і якостей предметів.</w:t>
            </w:r>
          </w:p>
          <w:p w:rsidR="005177C8" w:rsidRPr="00E7071F" w:rsidRDefault="005177C8" w:rsidP="00FC6D0B">
            <w:p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</w:p>
          <w:p w:rsidR="005177C8" w:rsidRPr="00E7071F" w:rsidRDefault="00647408" w:rsidP="00FC6D0B">
            <w:p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Наявні функціональні (сенсорні, моторні, мовленнєві) труднощі:</w:t>
            </w:r>
          </w:p>
          <w:p w:rsidR="005177C8" w:rsidRPr="00E7071F" w:rsidRDefault="00647408" w:rsidP="00FC6D0B">
            <w:pPr>
              <w:numPr>
                <w:ilvl w:val="0"/>
                <w:numId w:val="6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має труднощі у вербалізації своїх емоцій;</w:t>
            </w:r>
          </w:p>
          <w:p w:rsidR="005177C8" w:rsidRPr="00E7071F" w:rsidRDefault="00647408" w:rsidP="00FC6D0B">
            <w:pPr>
              <w:numPr>
                <w:ilvl w:val="0"/>
                <w:numId w:val="6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підвищена вразливість в контактах;</w:t>
            </w:r>
          </w:p>
          <w:p w:rsidR="005177C8" w:rsidRPr="00E7071F" w:rsidRDefault="00647408" w:rsidP="00FC6D0B">
            <w:pPr>
              <w:numPr>
                <w:ilvl w:val="0"/>
                <w:numId w:val="6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 xml:space="preserve">частково порушена </w:t>
            </w:r>
            <w:proofErr w:type="spellStart"/>
            <w:r w:rsidRPr="00E7071F">
              <w:rPr>
                <w:color w:val="000000"/>
                <w:lang w:val="uk-UA"/>
              </w:rPr>
              <w:t>звуковимова</w:t>
            </w:r>
            <w:proofErr w:type="spellEnd"/>
            <w:r w:rsidRPr="00E7071F">
              <w:rPr>
                <w:color w:val="000000"/>
                <w:lang w:val="uk-UA"/>
              </w:rPr>
              <w:t xml:space="preserve"> та складова структура слова.</w:t>
            </w:r>
          </w:p>
          <w:p w:rsidR="005177C8" w:rsidRPr="00E7071F" w:rsidRDefault="005177C8" w:rsidP="00FC6D0B">
            <w:p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</w:p>
          <w:p w:rsidR="005177C8" w:rsidRPr="00E7071F" w:rsidRDefault="005177C8" w:rsidP="00FC6D0B">
            <w:p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</w:p>
          <w:p w:rsidR="005177C8" w:rsidRPr="00E7071F" w:rsidRDefault="005177C8" w:rsidP="00FC6D0B">
            <w:p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</w:p>
          <w:p w:rsidR="005177C8" w:rsidRPr="00E7071F" w:rsidRDefault="00647408" w:rsidP="00FC6D0B">
            <w:p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Наявні навчальні труднощі:</w:t>
            </w:r>
          </w:p>
          <w:p w:rsidR="005177C8" w:rsidRPr="00E7071F" w:rsidRDefault="00647408" w:rsidP="00FC6D0B">
            <w:pPr>
              <w:numPr>
                <w:ilvl w:val="0"/>
                <w:numId w:val="8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потребує постійної допомоги різної міри складності в опануванні нових знань та уявлень;</w:t>
            </w:r>
          </w:p>
          <w:p w:rsidR="005177C8" w:rsidRPr="00E7071F" w:rsidRDefault="00647408" w:rsidP="00FC6D0B">
            <w:pPr>
              <w:numPr>
                <w:ilvl w:val="0"/>
                <w:numId w:val="8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інтерес до навчання нестійкий (потребує заохочення та мотивації);</w:t>
            </w:r>
          </w:p>
          <w:p w:rsidR="005177C8" w:rsidRPr="00E7071F" w:rsidRDefault="00647408" w:rsidP="00FC6D0B">
            <w:pPr>
              <w:numPr>
                <w:ilvl w:val="0"/>
                <w:numId w:val="8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знижена працездатність;</w:t>
            </w:r>
          </w:p>
          <w:p w:rsidR="005177C8" w:rsidRPr="00E7071F" w:rsidRDefault="00647408" w:rsidP="00FC6D0B">
            <w:pPr>
              <w:numPr>
                <w:ilvl w:val="0"/>
                <w:numId w:val="8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без допомоги не завжди розуміє суть вправи, завдання та гри;</w:t>
            </w:r>
          </w:p>
          <w:p w:rsidR="005177C8" w:rsidRPr="00E7071F" w:rsidRDefault="00647408" w:rsidP="00FC6D0B">
            <w:pPr>
              <w:numPr>
                <w:ilvl w:val="0"/>
                <w:numId w:val="8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низький рівень знань відповідно до програмових вимог.</w:t>
            </w:r>
          </w:p>
          <w:p w:rsidR="005177C8" w:rsidRPr="00E7071F" w:rsidRDefault="005177C8" w:rsidP="00FC6D0B">
            <w:p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</w:p>
          <w:p w:rsidR="005177C8" w:rsidRPr="00E7071F" w:rsidRDefault="00647408" w:rsidP="00FC6D0B">
            <w:p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Наявні фізичні труднощі:</w:t>
            </w:r>
          </w:p>
          <w:p w:rsidR="005177C8" w:rsidRPr="00E7071F" w:rsidRDefault="00647408" w:rsidP="00FC6D0B">
            <w:pPr>
              <w:numPr>
                <w:ilvl w:val="0"/>
                <w:numId w:val="5"/>
              </w:numPr>
              <w:tabs>
                <w:tab w:val="left" w:pos="341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дрібна моторика недостатньо розвинена.</w:t>
            </w:r>
          </w:p>
          <w:p w:rsidR="005177C8" w:rsidRPr="00E7071F" w:rsidRDefault="005177C8" w:rsidP="00FC6D0B">
            <w:pPr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</w:p>
        </w:tc>
        <w:tc>
          <w:tcPr>
            <w:tcW w:w="3212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Працювати над:</w:t>
            </w:r>
          </w:p>
          <w:p w:rsidR="005177C8" w:rsidRPr="00E7071F" w:rsidRDefault="00647408" w:rsidP="00FC6D0B">
            <w:pPr>
              <w:numPr>
                <w:ilvl w:val="0"/>
                <w:numId w:val="7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збагаченням словникового запасу;</w:t>
            </w:r>
          </w:p>
          <w:p w:rsidR="005177C8" w:rsidRPr="00E7071F" w:rsidRDefault="00647408" w:rsidP="00FC6D0B">
            <w:pPr>
              <w:numPr>
                <w:ilvl w:val="0"/>
                <w:numId w:val="7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 xml:space="preserve">корекцією </w:t>
            </w:r>
            <w:proofErr w:type="spellStart"/>
            <w:r w:rsidRPr="00E7071F">
              <w:rPr>
                <w:color w:val="000000"/>
                <w:lang w:val="uk-UA"/>
              </w:rPr>
              <w:t>звуковимови</w:t>
            </w:r>
            <w:proofErr w:type="spellEnd"/>
            <w:r w:rsidRPr="00E7071F">
              <w:rPr>
                <w:color w:val="000000"/>
                <w:lang w:val="uk-UA"/>
              </w:rPr>
              <w:t>;</w:t>
            </w:r>
          </w:p>
          <w:p w:rsidR="005177C8" w:rsidRPr="00E7071F" w:rsidRDefault="00647408" w:rsidP="00FC6D0B">
            <w:pPr>
              <w:numPr>
                <w:ilvl w:val="0"/>
                <w:numId w:val="7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всебічним розвитком дитини;</w:t>
            </w:r>
          </w:p>
          <w:p w:rsidR="005177C8" w:rsidRPr="00E7071F" w:rsidRDefault="00647408" w:rsidP="00FC6D0B">
            <w:pPr>
              <w:numPr>
                <w:ilvl w:val="0"/>
                <w:numId w:val="7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ліквідацією недоліків в оволодінні лексикою та граматикою;</w:t>
            </w:r>
          </w:p>
          <w:p w:rsidR="005177C8" w:rsidRPr="00E7071F" w:rsidRDefault="00647408" w:rsidP="00FC6D0B">
            <w:pPr>
              <w:numPr>
                <w:ilvl w:val="0"/>
                <w:numId w:val="7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вмінням користуватися різними способами словотворення;</w:t>
            </w:r>
          </w:p>
          <w:p w:rsidR="005177C8" w:rsidRPr="00E7071F" w:rsidRDefault="00647408" w:rsidP="00FC6D0B">
            <w:pPr>
              <w:numPr>
                <w:ilvl w:val="0"/>
                <w:numId w:val="7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розподілом уваги в межах 20-25 хв.;</w:t>
            </w:r>
          </w:p>
          <w:p w:rsidR="005177C8" w:rsidRPr="00E7071F" w:rsidRDefault="00647408" w:rsidP="00FC6D0B">
            <w:p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Розвивати:</w:t>
            </w:r>
          </w:p>
          <w:p w:rsidR="005177C8" w:rsidRPr="00E7071F" w:rsidRDefault="00647408" w:rsidP="00FC6D0B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граматичної будови мовлення;</w:t>
            </w:r>
          </w:p>
          <w:p w:rsidR="005177C8" w:rsidRPr="00E7071F" w:rsidRDefault="00647408" w:rsidP="00FC6D0B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розподіляти увагу;</w:t>
            </w:r>
          </w:p>
          <w:p w:rsidR="005177C8" w:rsidRPr="00E7071F" w:rsidRDefault="00647408" w:rsidP="00FC6D0B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переключати увагу з одного об’єкта на інший;</w:t>
            </w:r>
          </w:p>
          <w:p w:rsidR="005177C8" w:rsidRPr="00E7071F" w:rsidRDefault="00647408" w:rsidP="00FC6D0B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утримувати увагу в межах 20-25 хв.;</w:t>
            </w:r>
          </w:p>
          <w:p w:rsidR="005177C8" w:rsidRPr="00E7071F" w:rsidRDefault="00647408" w:rsidP="00FC6D0B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емоційно-вольову сферу;</w:t>
            </w:r>
          </w:p>
          <w:p w:rsidR="005177C8" w:rsidRPr="00E7071F" w:rsidRDefault="00647408" w:rsidP="00FC6D0B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фонематичний слух;</w:t>
            </w:r>
          </w:p>
          <w:p w:rsidR="005177C8" w:rsidRPr="00E7071F" w:rsidRDefault="00647408" w:rsidP="00FC6D0B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слухове сприймання;</w:t>
            </w:r>
          </w:p>
          <w:p w:rsidR="005177C8" w:rsidRPr="00E7071F" w:rsidRDefault="00647408" w:rsidP="00FC6D0B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дрібну моторику;</w:t>
            </w:r>
          </w:p>
          <w:p w:rsidR="005177C8" w:rsidRPr="00E7071F" w:rsidRDefault="00647408" w:rsidP="00FC6D0B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просторове орієнтування;</w:t>
            </w:r>
          </w:p>
          <w:p w:rsidR="005177C8" w:rsidRPr="00E7071F" w:rsidRDefault="00647408" w:rsidP="00FC6D0B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пам'ять;</w:t>
            </w:r>
          </w:p>
          <w:p w:rsidR="005177C8" w:rsidRPr="00E7071F" w:rsidRDefault="00647408" w:rsidP="00FC6D0B">
            <w:pPr>
              <w:numPr>
                <w:ilvl w:val="0"/>
                <w:numId w:val="9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 xml:space="preserve">артикуляційну моторику та </w:t>
            </w:r>
            <w:proofErr w:type="spellStart"/>
            <w:r w:rsidRPr="00E7071F">
              <w:rPr>
                <w:color w:val="000000"/>
                <w:lang w:val="uk-UA"/>
              </w:rPr>
              <w:t>мовне</w:t>
            </w:r>
            <w:proofErr w:type="spellEnd"/>
            <w:r w:rsidRPr="00E7071F">
              <w:rPr>
                <w:color w:val="000000"/>
                <w:lang w:val="uk-UA"/>
              </w:rPr>
              <w:t xml:space="preserve"> дихання;</w:t>
            </w:r>
          </w:p>
          <w:p w:rsidR="005177C8" w:rsidRPr="00E7071F" w:rsidRDefault="00647408" w:rsidP="00FC6D0B">
            <w:p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Формувати:</w:t>
            </w:r>
          </w:p>
          <w:p w:rsidR="005177C8" w:rsidRPr="00E7071F" w:rsidRDefault="00647408" w:rsidP="00FC6D0B">
            <w:pPr>
              <w:numPr>
                <w:ilvl w:val="0"/>
                <w:numId w:val="10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граматичну складову мовлення;</w:t>
            </w:r>
          </w:p>
          <w:p w:rsidR="005177C8" w:rsidRPr="00E7071F" w:rsidRDefault="00647408" w:rsidP="00FC6D0B">
            <w:pPr>
              <w:numPr>
                <w:ilvl w:val="0"/>
                <w:numId w:val="10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зв’язне мовлення, розуміти послідовність подій;</w:t>
            </w:r>
          </w:p>
          <w:p w:rsidR="005177C8" w:rsidRPr="00E7071F" w:rsidRDefault="00647408" w:rsidP="00FC6D0B">
            <w:pPr>
              <w:numPr>
                <w:ilvl w:val="0"/>
                <w:numId w:val="10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необхідні побутові навички самообслуговування та соціальну модель поведінки;</w:t>
            </w:r>
          </w:p>
          <w:p w:rsidR="005177C8" w:rsidRPr="00E7071F" w:rsidRDefault="00647408" w:rsidP="00FC6D0B">
            <w:p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Вчити:</w:t>
            </w:r>
          </w:p>
          <w:p w:rsidR="005177C8" w:rsidRPr="00E7071F" w:rsidRDefault="00647408" w:rsidP="00FC6D0B">
            <w:pPr>
              <w:numPr>
                <w:ilvl w:val="0"/>
                <w:numId w:val="11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порівнювати подібні об’єкти;</w:t>
            </w:r>
          </w:p>
          <w:p w:rsidR="005177C8" w:rsidRPr="00E7071F" w:rsidRDefault="00647408" w:rsidP="00FC6D0B">
            <w:pPr>
              <w:numPr>
                <w:ilvl w:val="0"/>
                <w:numId w:val="11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виділяти головне, істотне, узагальнювати;</w:t>
            </w:r>
          </w:p>
          <w:p w:rsidR="005177C8" w:rsidRPr="00E7071F" w:rsidRDefault="00647408" w:rsidP="00FC6D0B">
            <w:pPr>
              <w:numPr>
                <w:ilvl w:val="0"/>
                <w:numId w:val="11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складати розповіді за опорними складами, які підкріплюються картинками;</w:t>
            </w:r>
          </w:p>
          <w:p w:rsidR="005177C8" w:rsidRPr="00E7071F" w:rsidRDefault="00647408" w:rsidP="00FC6D0B">
            <w:pPr>
              <w:numPr>
                <w:ilvl w:val="0"/>
                <w:numId w:val="11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використовувати схеми роботи для виконання завдань;</w:t>
            </w:r>
          </w:p>
          <w:p w:rsidR="005177C8" w:rsidRPr="00E7071F" w:rsidRDefault="00647408" w:rsidP="00FC6D0B">
            <w:pPr>
              <w:numPr>
                <w:ilvl w:val="0"/>
                <w:numId w:val="11"/>
              </w:numPr>
              <w:tabs>
                <w:tab w:val="left" w:pos="438"/>
              </w:tabs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володіти інтонаційними засобами виразності мовлення.</w:t>
            </w:r>
          </w:p>
          <w:p w:rsidR="005177C8" w:rsidRPr="00E7071F" w:rsidRDefault="005177C8" w:rsidP="00FC6D0B">
            <w:pPr>
              <w:spacing w:line="240" w:lineRule="auto"/>
              <w:ind w:leftChars="58" w:left="141" w:right="137" w:firstLineChars="0" w:hanging="2"/>
              <w:rPr>
                <w:color w:val="000000"/>
                <w:lang w:val="uk-UA"/>
              </w:rPr>
            </w:pPr>
          </w:p>
        </w:tc>
      </w:tr>
    </w:tbl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4. Рекомендації щодо організації освітнього процесу особи з особливими освітніми потребами (зазначити необхідне):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1) рекомендований рівень підтримки: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lastRenderedPageBreak/>
        <w:t>• перший рівень підтримки;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>• другий рівень підтримки;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третій рівень підтримки;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четвертий рівень підтримки;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п’ятий рівень підтримки;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2) адаптація та модифікація освітнього середовища:</w:t>
      </w:r>
    </w:p>
    <w:tbl>
      <w:tblPr>
        <w:tblStyle w:val="aff4"/>
        <w:tblW w:w="10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9"/>
        <w:gridCol w:w="1095"/>
        <w:gridCol w:w="3966"/>
      </w:tblGrid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Назва адаптації/модифікації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Так/ні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5177C8" w:rsidRPr="00E7071F">
        <w:tc>
          <w:tcPr>
            <w:tcW w:w="10240" w:type="dxa"/>
            <w:gridSpan w:val="3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Пристосування середовища:</w:t>
            </w: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доступність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Ні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освітлення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Так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рівень шуму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Ні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 xml:space="preserve">потреба в усамітненні, його періодичність та місце (ресурсна кімната, </w:t>
            </w:r>
            <w:proofErr w:type="spellStart"/>
            <w:r w:rsidRPr="00E7071F">
              <w:rPr>
                <w:color w:val="000000"/>
                <w:lang w:val="uk-UA"/>
              </w:rPr>
              <w:t>медіатека</w:t>
            </w:r>
            <w:proofErr w:type="spellEnd"/>
            <w:r w:rsidRPr="00E7071F">
              <w:rPr>
                <w:color w:val="000000"/>
                <w:lang w:val="uk-UA"/>
              </w:rPr>
              <w:t xml:space="preserve"> тощо)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Так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Ресурсна кімната</w:t>
            </w:r>
          </w:p>
        </w:tc>
      </w:tr>
      <w:tr w:rsidR="005177C8" w:rsidRPr="00E7071F">
        <w:tc>
          <w:tcPr>
            <w:tcW w:w="10240" w:type="dxa"/>
            <w:gridSpan w:val="3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Психолого-педагогічна адаптація:</w:t>
            </w: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використання візуального розкладу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Так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збільшення часу на виконання завдань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Так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За потребою</w:t>
            </w: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збільшення обсягу допомоги (навідне питання, демонстрація зразка, нагадування тощо)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Так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За потребою</w:t>
            </w:r>
          </w:p>
        </w:tc>
      </w:tr>
      <w:tr w:rsidR="005177C8" w:rsidRPr="009108E4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руховий режим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Так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Чергування видів діяльності, фізкультхвилинки, релаксаційні вправи</w:t>
            </w: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використання заохочень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Так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Словесне заохочення, наліпки</w:t>
            </w: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використання засобів для концентрації уваги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Так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інше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10240" w:type="dxa"/>
            <w:gridSpan w:val="3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b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Адаптація навчального матеріалу:</w:t>
            </w: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картки-підказки, картки-інструкції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Так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Засоби альтернативної комунікації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Ні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інше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10240" w:type="dxa"/>
            <w:gridSpan w:val="3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b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Модифікація:</w:t>
            </w: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скорочення змісту навчального предмета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Ні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зниження вимог для виконання завдань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Ні</w:t>
            </w: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5179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інше</w:t>
            </w:r>
          </w:p>
        </w:tc>
        <w:tc>
          <w:tcPr>
            <w:tcW w:w="109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  <w:tc>
          <w:tcPr>
            <w:tcW w:w="3966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117" w:left="283" w:right="213" w:firstLineChars="0" w:hanging="2"/>
              <w:rPr>
                <w:color w:val="000000"/>
                <w:lang w:val="uk-UA"/>
              </w:rPr>
            </w:pPr>
          </w:p>
        </w:tc>
      </w:tr>
    </w:tbl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3) потреба у використанні: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жестової мови та/або залученні перекладача жестової мови;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 xml:space="preserve">• шрифту </w:t>
      </w:r>
      <w:proofErr w:type="spellStart"/>
      <w:r w:rsidRPr="00E7071F">
        <w:rPr>
          <w:color w:val="000000"/>
          <w:lang w:val="uk-UA"/>
        </w:rPr>
        <w:t>Брайля</w:t>
      </w:r>
      <w:proofErr w:type="spellEnd"/>
      <w:r w:rsidRPr="00E7071F">
        <w:rPr>
          <w:color w:val="000000"/>
          <w:lang w:val="uk-UA"/>
        </w:rPr>
        <w:t>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4) потреба в додаткових заняттях з: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так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ні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5) потреба в консультації з: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 xml:space="preserve">• фахівцями </w:t>
      </w:r>
      <w:proofErr w:type="spellStart"/>
      <w:r w:rsidRPr="00E7071F">
        <w:rPr>
          <w:color w:val="000000"/>
          <w:u w:val="single"/>
          <w:lang w:val="uk-UA"/>
        </w:rPr>
        <w:t>інклюзивно</w:t>
      </w:r>
      <w:proofErr w:type="spellEnd"/>
      <w:r w:rsidRPr="00E7071F">
        <w:rPr>
          <w:color w:val="000000"/>
          <w:u w:val="single"/>
          <w:lang w:val="uk-UA"/>
        </w:rPr>
        <w:t>-ресурсного центру;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фахівцями спеціальних закладів освіти;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іншими фахівцями ____________________________________________________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6) наявність індивідуального навчального плану: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>• так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ні.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У разі потреби в індивідуальному навчальному плані зазначити навчальні предмети (інтегровані курси), які потребують адаптації чи модифікації, та відповідального за розроблення індивідуального навчального плану педагогічного працівника:</w:t>
      </w:r>
    </w:p>
    <w:tbl>
      <w:tblPr>
        <w:tblStyle w:val="aff5"/>
        <w:tblW w:w="10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7"/>
        <w:gridCol w:w="2618"/>
        <w:gridCol w:w="3815"/>
      </w:tblGrid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lastRenderedPageBreak/>
              <w:t>Навчальний предмет (інтегрований курс)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Адаптація чи модифікація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Відповідальний педагогічний працівник</w:t>
            </w: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Математика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Українська мова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Українська література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Біологія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Історія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Зарубіжна література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Англійська мова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Географія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Основи здоров’я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Фізична культура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Образотворче мистецтво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Трудове навчання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>
        <w:tc>
          <w:tcPr>
            <w:tcW w:w="380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Музичне виховання</w:t>
            </w:r>
          </w:p>
        </w:tc>
        <w:tc>
          <w:tcPr>
            <w:tcW w:w="2618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Адаптація</w:t>
            </w:r>
          </w:p>
        </w:tc>
        <w:tc>
          <w:tcPr>
            <w:tcW w:w="3815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24" w:firstLineChars="0" w:hanging="2"/>
              <w:rPr>
                <w:color w:val="000000"/>
                <w:lang w:val="uk-UA"/>
              </w:rPr>
            </w:pPr>
          </w:p>
        </w:tc>
      </w:tr>
    </w:tbl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5. Додаткові психолого-педагогічні та корекційно-розвиткові послуги (заняття):</w:t>
      </w:r>
    </w:p>
    <w:tbl>
      <w:tblPr>
        <w:tblStyle w:val="aff6"/>
        <w:tblW w:w="10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3"/>
        <w:gridCol w:w="3574"/>
        <w:gridCol w:w="2006"/>
        <w:gridCol w:w="1627"/>
      </w:tblGrid>
      <w:tr w:rsidR="005177C8" w:rsidRPr="00E7071F">
        <w:tc>
          <w:tcPr>
            <w:tcW w:w="3033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Найменування заняття (послуги)</w:t>
            </w:r>
          </w:p>
        </w:tc>
        <w:tc>
          <w:tcPr>
            <w:tcW w:w="357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Фахівець, який проводить заняття (надає послугу)</w:t>
            </w:r>
          </w:p>
        </w:tc>
        <w:tc>
          <w:tcPr>
            <w:tcW w:w="2006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Місце проведення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Розклад занять</w:t>
            </w:r>
          </w:p>
        </w:tc>
      </w:tr>
      <w:tr w:rsidR="005177C8" w:rsidRPr="00E7071F">
        <w:tc>
          <w:tcPr>
            <w:tcW w:w="3033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Корекція розвитку</w:t>
            </w:r>
          </w:p>
        </w:tc>
        <w:tc>
          <w:tcPr>
            <w:tcW w:w="357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95" w:firstLineChars="0" w:hanging="2"/>
              <w:rPr>
                <w:color w:val="000000"/>
                <w:lang w:val="uk-UA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Ресурсна кімната</w:t>
            </w:r>
          </w:p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Кабінет психолога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Середа</w:t>
            </w:r>
          </w:p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10:30-11:15</w:t>
            </w:r>
          </w:p>
        </w:tc>
      </w:tr>
      <w:tr w:rsidR="005177C8" w:rsidRPr="00E7071F">
        <w:tc>
          <w:tcPr>
            <w:tcW w:w="3033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Корекція розвитку мовлення</w:t>
            </w:r>
          </w:p>
        </w:tc>
        <w:tc>
          <w:tcPr>
            <w:tcW w:w="357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spacing w:line="240" w:lineRule="auto"/>
              <w:ind w:leftChars="58" w:left="141" w:right="195" w:firstLineChars="0" w:hanging="2"/>
              <w:rPr>
                <w:color w:val="000000"/>
                <w:lang w:val="uk-UA"/>
              </w:rPr>
            </w:pPr>
          </w:p>
        </w:tc>
        <w:tc>
          <w:tcPr>
            <w:tcW w:w="2006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Ресурсна кімната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Вівторок</w:t>
            </w:r>
          </w:p>
          <w:p w:rsidR="005177C8" w:rsidRPr="00E7071F" w:rsidRDefault="00647408" w:rsidP="00FC6D0B">
            <w:pPr>
              <w:spacing w:line="240" w:lineRule="auto"/>
              <w:ind w:leftChars="58" w:left="141" w:right="195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13:35-14:20</w:t>
            </w:r>
          </w:p>
        </w:tc>
      </w:tr>
    </w:tbl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6. Навчання: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>• за розкладом класу;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за адаптованим розкладом, з відвідуванням окремих уроків за індивідуальним розкладом відповідно до індивідуального навчального плану, зазначити які: ________</w:t>
      </w:r>
      <w:r w:rsidR="00FC6D0B">
        <w:rPr>
          <w:color w:val="000000"/>
          <w:lang w:val="uk-UA"/>
        </w:rPr>
        <w:t>__________________________</w:t>
      </w:r>
      <w:r w:rsidRPr="00E7071F">
        <w:rPr>
          <w:color w:val="000000"/>
          <w:lang w:val="uk-UA"/>
        </w:rPr>
        <w:t>_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за модифікованим розкладом.</w:t>
      </w:r>
    </w:p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7. Забезпечення асистента учня (учениці):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 xml:space="preserve">1) потреба в </w:t>
      </w:r>
      <w:proofErr w:type="spellStart"/>
      <w:r w:rsidRPr="00E7071F">
        <w:rPr>
          <w:color w:val="000000"/>
          <w:lang w:val="uk-UA"/>
        </w:rPr>
        <w:t>асистенті</w:t>
      </w:r>
      <w:proofErr w:type="spellEnd"/>
      <w:r w:rsidRPr="00E7071F">
        <w:rPr>
          <w:color w:val="000000"/>
          <w:lang w:val="uk-UA"/>
        </w:rPr>
        <w:t xml:space="preserve"> учня (учениці) (супроводі під час інклюзивного навчання):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так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ні;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2) асистентом учня (учениці) є: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батьки: _____________________________________________________________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•інші законні представники_____________________________________________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уповноважена батьками особа ________</w:t>
      </w:r>
      <w:r w:rsidR="00FC6D0B">
        <w:rPr>
          <w:color w:val="000000"/>
          <w:lang w:val="uk-UA"/>
        </w:rPr>
        <w:t>____________________</w:t>
      </w:r>
      <w:r w:rsidR="00FC6D0B" w:rsidRPr="00E7071F">
        <w:rPr>
          <w:color w:val="000000"/>
          <w:lang w:val="uk-UA"/>
        </w:rPr>
        <w:t xml:space="preserve"> </w:t>
      </w:r>
      <w:r w:rsidRPr="00E7071F">
        <w:rPr>
          <w:color w:val="000000"/>
          <w:lang w:val="uk-UA"/>
        </w:rPr>
        <w:t>(зазначити прізвище, власне ім’я,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_________________________________________</w:t>
      </w:r>
      <w:r w:rsidR="00FC6D0B">
        <w:rPr>
          <w:color w:val="000000"/>
          <w:lang w:val="uk-UA"/>
        </w:rPr>
        <w:t>________</w:t>
      </w:r>
      <w:r w:rsidRPr="00E7071F">
        <w:rPr>
          <w:color w:val="000000"/>
          <w:lang w:val="uk-UA"/>
        </w:rPr>
        <w:t>по батькові (за наявності) та контактні дані)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соціальний робітник</w:t>
      </w:r>
    </w:p>
    <w:p w:rsidR="005177C8" w:rsidRPr="00E7071F" w:rsidRDefault="00647408" w:rsidP="00FC6D0B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_________</w:t>
      </w:r>
      <w:r w:rsidR="00FC6D0B">
        <w:rPr>
          <w:color w:val="000000"/>
          <w:lang w:val="uk-UA"/>
        </w:rPr>
        <w:t>____________</w:t>
      </w:r>
      <w:r w:rsidR="00FC6D0B" w:rsidRPr="00E7071F">
        <w:rPr>
          <w:color w:val="000000"/>
          <w:lang w:val="uk-UA"/>
        </w:rPr>
        <w:t xml:space="preserve"> </w:t>
      </w:r>
      <w:r w:rsidRPr="00E7071F">
        <w:rPr>
          <w:color w:val="000000"/>
          <w:lang w:val="uk-UA"/>
        </w:rPr>
        <w:t>(зазначити прізвище, власне ім’я, по батькові (за наявності) та контакті дані)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8. Забезпечення допоміжними засобами навчання: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1) потреба у підручниках: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>• підручники для закладів загальної середньої освіти та матеріали;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адаптація підручників для закладів загальної середньої освіти та матеріалів;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підручники для осіб з особливими освітніми потребами та матеріали.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2) допоміжні засоби для навчання: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lastRenderedPageBreak/>
        <w:t>• так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ні.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Зазначити перелік засобів для навчання, які потребує учень (учениця):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 xml:space="preserve">Муляжі, ігри </w:t>
      </w:r>
      <w:proofErr w:type="spellStart"/>
      <w:r w:rsidRPr="00E7071F">
        <w:rPr>
          <w:color w:val="000000"/>
          <w:u w:val="single"/>
          <w:lang w:val="uk-UA"/>
        </w:rPr>
        <w:t>Монтессорі</w:t>
      </w:r>
      <w:proofErr w:type="spellEnd"/>
      <w:r w:rsidRPr="00E7071F">
        <w:rPr>
          <w:color w:val="000000"/>
          <w:u w:val="single"/>
          <w:lang w:val="uk-UA"/>
        </w:rPr>
        <w:t>, кубики Зайцева, картки схеми для розвитку зв’язного мовлення.</w:t>
      </w:r>
    </w:p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9. Потреба в розумному пристосуванні: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так, зазначити яка: ____________________________________________________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>• ні.</w:t>
      </w:r>
    </w:p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10. Особливості проведення оцінювання: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 xml:space="preserve">• адаптації проведення оцінювання за часом та змістом, зокрема: збільшення часу на виконання завдань; зменшення кількості завдань; використання зручних форм роботи (тести, усні опитування, </w:t>
      </w:r>
      <w:proofErr w:type="spellStart"/>
      <w:r w:rsidRPr="00E7071F">
        <w:rPr>
          <w:color w:val="000000"/>
          <w:u w:val="single"/>
          <w:lang w:val="uk-UA"/>
        </w:rPr>
        <w:t>аудіозавдання</w:t>
      </w:r>
      <w:proofErr w:type="spellEnd"/>
      <w:r w:rsidRPr="00E7071F">
        <w:rPr>
          <w:color w:val="000000"/>
          <w:u w:val="single"/>
          <w:lang w:val="uk-UA"/>
        </w:rPr>
        <w:t xml:space="preserve"> тощо) відповідно до потреб;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 xml:space="preserve">• використання доступних форм викладу інформації для оцінювання (шрифту </w:t>
      </w:r>
      <w:proofErr w:type="spellStart"/>
      <w:r w:rsidRPr="00E7071F">
        <w:rPr>
          <w:color w:val="000000"/>
          <w:u w:val="single"/>
          <w:lang w:val="uk-UA"/>
        </w:rPr>
        <w:t>Брайля</w:t>
      </w:r>
      <w:proofErr w:type="spellEnd"/>
      <w:r w:rsidRPr="00E7071F">
        <w:rPr>
          <w:color w:val="000000"/>
          <w:u w:val="single"/>
          <w:lang w:val="uk-UA"/>
        </w:rPr>
        <w:t>, письмових чи усних завдань тощо);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>• використання окремих карток з завданнями чи адаптованих матеріалів під час оцінювання;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>• адаптація завдань для оцінювання до особливостей сприйняття інформації (уникнення графічних завдань для осіб з порушенням зору, уникнення або створення комфортних умов для усних опутувань для осіб, які цього потребують, тощо);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інше (зазначити що) __________________________________________________</w:t>
      </w:r>
    </w:p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11. Потреба у продовженні строків навчання: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>• так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• ні.</w:t>
      </w:r>
    </w:p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bookmarkStart w:id="0" w:name="_heading=h.gjdgxs" w:colFirst="0" w:colLast="0"/>
      <w:bookmarkEnd w:id="0"/>
      <w:r w:rsidRPr="00E7071F">
        <w:rPr>
          <w:color w:val="000000"/>
          <w:lang w:val="uk-UA"/>
        </w:rPr>
        <w:t>12. Додаткові напрями роботи:</w:t>
      </w:r>
    </w:p>
    <w:tbl>
      <w:tblPr>
        <w:tblStyle w:val="aff7"/>
        <w:tblW w:w="1016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985"/>
        <w:gridCol w:w="2835"/>
        <w:gridCol w:w="2770"/>
        <w:gridCol w:w="2572"/>
      </w:tblGrid>
      <w:tr w:rsidR="005177C8" w:rsidRPr="00E7071F" w:rsidTr="009108E4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jc w:val="center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За сферами розвитку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jc w:val="center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Ціль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jc w:val="center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Очікувані результати, яких планується досягнути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jc w:val="center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Рівень досягнутих результатів (заповнюється після виконання індивідуальної програми розвитку)</w:t>
            </w:r>
          </w:p>
        </w:tc>
      </w:tr>
      <w:tr w:rsidR="005177C8" w:rsidRPr="00E7071F" w:rsidTr="009108E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widowControl w:val="0"/>
              <w:spacing w:line="240" w:lineRule="auto"/>
              <w:ind w:leftChars="57" w:left="139" w:right="130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Розвиток інтелектуальної сфери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widowControl w:val="0"/>
              <w:spacing w:line="240" w:lineRule="auto"/>
              <w:ind w:leftChars="57" w:left="139" w:right="130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Оволодіння новими знаннями та вміннями. Розширювати світогляд дитини та сприяти її всебічному розвитку. Вчити сприймати усний виклад навчального матеріалу.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widowControl w:val="0"/>
              <w:spacing w:line="240" w:lineRule="auto"/>
              <w:ind w:leftChars="57" w:left="139" w:right="130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Розширення та поглиблення загальних життєвих уявлень; навчальних вмінь та навичок. Розширення уявлення про навколишній світ. Підвищення рівня сформованості всіх видів навчальної діяльності учня. Сприймає усний виклад навчального матеріалу протягом 15-20 хв.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5177C8" w:rsidP="009108E4">
            <w:pPr>
              <w:widowControl w:val="0"/>
              <w:spacing w:line="240" w:lineRule="auto"/>
              <w:ind w:leftChars="57" w:left="139" w:right="130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9108E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Розвиток сенсорної, моторної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proofErr w:type="spellStart"/>
            <w:r w:rsidRPr="00E7071F">
              <w:rPr>
                <w:color w:val="000000"/>
                <w:lang w:val="uk-UA"/>
              </w:rPr>
              <w:t>Продувжувати</w:t>
            </w:r>
            <w:proofErr w:type="spellEnd"/>
            <w:r w:rsidRPr="00E7071F">
              <w:rPr>
                <w:color w:val="000000"/>
                <w:lang w:val="uk-UA"/>
              </w:rPr>
              <w:t xml:space="preserve"> розвиток орієнтуванню у просторі. Розвивати тактильні відчуття та відчуття власного тіла.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Підвищення рівня розвитку орієнтування в просторі. Дмитро буде сприймати на дотик різні фактури.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5177C8" w:rsidP="009108E4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9108E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Розвиток мовленнєвої сфери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 xml:space="preserve">Корекція </w:t>
            </w:r>
            <w:proofErr w:type="spellStart"/>
            <w:r w:rsidRPr="00E7071F">
              <w:rPr>
                <w:color w:val="000000"/>
                <w:lang w:val="uk-UA"/>
              </w:rPr>
              <w:t>звуковимови</w:t>
            </w:r>
            <w:proofErr w:type="spellEnd"/>
            <w:r w:rsidRPr="00E7071F">
              <w:rPr>
                <w:color w:val="000000"/>
                <w:lang w:val="uk-UA"/>
              </w:rPr>
              <w:t>, розвиток фонематичних процесів, вдосконалення мовленнєвих узагальнень в процесі вправ звукового аналізу і синтезу, розвиток граматичної будови мовлення. Ліквідація недоліків в оволодінні лексикою та граматикою. Робота над зв’язним мовленням.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Покращення зорової мовленнєвої уваги та пам’яті. Учень навчиться правильно будувати двослівні речення та складати двослівні речення із залученням слів. Покращення розвитку складової структури слова.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5177C8" w:rsidP="009108E4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9108E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Розвиток фізичних здібностей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proofErr w:type="spellStart"/>
            <w:r w:rsidRPr="00E7071F">
              <w:rPr>
                <w:color w:val="000000"/>
                <w:lang w:val="uk-UA"/>
              </w:rPr>
              <w:t>Продувжувати</w:t>
            </w:r>
            <w:proofErr w:type="spellEnd"/>
            <w:r w:rsidRPr="00E7071F">
              <w:rPr>
                <w:color w:val="000000"/>
                <w:lang w:val="uk-UA"/>
              </w:rPr>
              <w:t xml:space="preserve"> розвиток дрібної моторики. Розвиток точності в русі, спритності рівноваги, гнучкості та працездатності.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9108E4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Підвищення рівня розвитку дрібної моторики та зазначених фізичних показників і навичок.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5177C8" w:rsidP="009108E4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Розвиток емоційно-вольової сфери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 xml:space="preserve">Формувати вміння вільно спілкуватися в різних ситуаціях. Навчати висловлювати свої переживання та почуття; формувати навички </w:t>
            </w:r>
            <w:proofErr w:type="spellStart"/>
            <w:r w:rsidRPr="00E7071F">
              <w:rPr>
                <w:color w:val="000000"/>
                <w:lang w:val="uk-UA"/>
              </w:rPr>
              <w:t>самооцінювання</w:t>
            </w:r>
            <w:proofErr w:type="spellEnd"/>
            <w:r w:rsidRPr="00E7071F">
              <w:rPr>
                <w:color w:val="000000"/>
                <w:lang w:val="uk-UA"/>
              </w:rPr>
              <w:t>, впевненість у собі, своєї самооцінки. Стимулювати бажання дитини працювати, виконувати завдання, виявляти ініціативу.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 xml:space="preserve">Покращиться стан емоційно-вольової сфери, навчиться висловлювати свої переживання та почуття, сформуються навички </w:t>
            </w:r>
            <w:proofErr w:type="spellStart"/>
            <w:r w:rsidRPr="00E7071F">
              <w:rPr>
                <w:color w:val="000000"/>
                <w:lang w:val="uk-UA"/>
              </w:rPr>
              <w:t>самооцінювання</w:t>
            </w:r>
            <w:proofErr w:type="spellEnd"/>
            <w:r w:rsidRPr="00E7071F">
              <w:rPr>
                <w:color w:val="000000"/>
                <w:lang w:val="uk-UA"/>
              </w:rPr>
              <w:t>, підвищиться впевненість у собі та своєї самооцінки. Покращиться бажання дитини працювати, виконувати завдання та виявляти ініціативу.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5177C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Розвиток соціальної сфери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Допомагати дитині в соціальній адаптації, вчити регулювати свої емоції й бажання. Розвивати відчуття відповідальності, вчити проявляти емоції. Розвивати уяву.</w:t>
            </w:r>
          </w:p>
          <w:p w:rsidR="005177C8" w:rsidRPr="00E7071F" w:rsidRDefault="0064740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Створювати позитивні ситуації співпраці з дорослими. Залучати до групових ігор, вправ та позакласних заходів</w:t>
            </w:r>
            <w:r w:rsidRPr="00E7071F">
              <w:rPr>
                <w:i/>
                <w:color w:val="000000"/>
                <w:lang w:val="uk-UA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Дитина краще буде соціально адаптуватися, навчиться регулювати свої емоції і бажання. Розвине більше відчуття відповідальності та покращиться прояв емоцій Розвине краще уяву.</w:t>
            </w:r>
          </w:p>
          <w:p w:rsidR="005177C8" w:rsidRPr="00E7071F" w:rsidRDefault="0064740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Розвинути комунікативні навички та налагодження соціальних контактів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5177C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Подолання навчальних труднощів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Працювати над осмисленням навчального матеріалу і можливістю застосовувати нові знання за аналогією. Розвиток психічних процесів, концентрації на виконанні завдань та саморегуляції поведінкових навичок. Розвиток швидкості сприймання та переробки інформації.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Учень до кінця навчального року розуміє навчальний матеріал і виконує аналогічні завдання. Підвищення рівня сформованості всіх видів навчальної діяльності Дмитра.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5177C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64740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Інші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5177C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5177C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7C8" w:rsidRPr="00E7071F" w:rsidRDefault="005177C8" w:rsidP="00AD43F6">
            <w:pPr>
              <w:spacing w:line="240" w:lineRule="auto"/>
              <w:ind w:leftChars="57" w:left="139" w:right="133" w:firstLineChars="0" w:hanging="2"/>
              <w:rPr>
                <w:color w:val="000000"/>
                <w:lang w:val="uk-UA"/>
              </w:rPr>
            </w:pPr>
          </w:p>
        </w:tc>
      </w:tr>
    </w:tbl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13. Члени команди психолого-педагогічного супроводу, які складали індивідуальну програму розвитку:</w:t>
      </w:r>
    </w:p>
    <w:tbl>
      <w:tblPr>
        <w:tblStyle w:val="aff8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664"/>
        <w:gridCol w:w="1424"/>
      </w:tblGrid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Прізвище, власне ім’я, по батькові (за наявності)</w:t>
            </w: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Посада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b/>
                <w:color w:val="000000"/>
                <w:lang w:val="uk-UA"/>
              </w:rPr>
            </w:pPr>
            <w:r w:rsidRPr="00E7071F">
              <w:rPr>
                <w:b/>
                <w:color w:val="000000"/>
                <w:lang w:val="uk-UA"/>
              </w:rPr>
              <w:t>Підпис</w:t>
            </w: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Директор школи.</w:t>
            </w:r>
          </w:p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Вчитель образотворчого мистецтва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Заступник директора з НВР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Асистент вчителя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Вчитель математики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bookmarkStart w:id="1" w:name="_GoBack"/>
            <w:bookmarkEnd w:id="1"/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Вчитель українська мови та української літератури.</w:t>
            </w:r>
          </w:p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Класний керівник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Вчитель біології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Вчитель історії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Вчитель зарубіжної літератури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Вчитель англійської мови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Вчитель географії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 xml:space="preserve">Вчитель основи </w:t>
            </w:r>
            <w:proofErr w:type="spellStart"/>
            <w:r w:rsidRPr="00E7071F">
              <w:rPr>
                <w:color w:val="000000"/>
                <w:lang w:val="uk-UA"/>
              </w:rPr>
              <w:t>здоровя</w:t>
            </w:r>
            <w:proofErr w:type="spellEnd"/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Вчитель фізичної культури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Вчитель трудового навчання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Вчитель музичного виховання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Психолог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Логопед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  <w:tr w:rsidR="005177C8" w:rsidRPr="00E7071F" w:rsidTr="00AD43F6">
        <w:tc>
          <w:tcPr>
            <w:tcW w:w="2972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  <w:tc>
          <w:tcPr>
            <w:tcW w:w="5664" w:type="dxa"/>
            <w:shd w:val="clear" w:color="auto" w:fill="FFFFFF"/>
            <w:vAlign w:val="bottom"/>
          </w:tcPr>
          <w:p w:rsidR="005177C8" w:rsidRPr="00E7071F" w:rsidRDefault="0064740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  <w:r w:rsidRPr="00E7071F">
              <w:rPr>
                <w:color w:val="000000"/>
                <w:lang w:val="uk-UA"/>
              </w:rPr>
              <w:t>Мати учня</w:t>
            </w:r>
          </w:p>
        </w:tc>
        <w:tc>
          <w:tcPr>
            <w:tcW w:w="1424" w:type="dxa"/>
            <w:shd w:val="clear" w:color="auto" w:fill="FFFFFF"/>
            <w:vAlign w:val="bottom"/>
          </w:tcPr>
          <w:p w:rsidR="005177C8" w:rsidRPr="00E7071F" w:rsidRDefault="005177C8" w:rsidP="00FC6D0B">
            <w:pPr>
              <w:widowControl w:val="0"/>
              <w:spacing w:line="240" w:lineRule="auto"/>
              <w:ind w:leftChars="58" w:left="141" w:right="131" w:firstLineChars="0" w:hanging="2"/>
              <w:rPr>
                <w:color w:val="000000"/>
                <w:lang w:val="uk-UA"/>
              </w:rPr>
            </w:pPr>
          </w:p>
        </w:tc>
      </w:tr>
    </w:tbl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lastRenderedPageBreak/>
        <w:t>Індивідуальну програму розвитку погоджено одним з батьків (іншим законним представником) учня: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u w:val="single"/>
          <w:lang w:val="uk-UA"/>
        </w:rPr>
        <w:t>Іванова Анна Миколаївна</w:t>
      </w: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(зазначити прізвище, власне ім’я, по батькові (за наявності) одного з батьків</w:t>
      </w:r>
      <w:r w:rsidR="00501ADD">
        <w:rPr>
          <w:color w:val="000000"/>
          <w:lang w:val="uk-UA"/>
        </w:rPr>
        <w:t xml:space="preserve"> </w:t>
      </w:r>
      <w:r w:rsidRPr="00E7071F">
        <w:rPr>
          <w:color w:val="000000"/>
          <w:lang w:val="uk-UA"/>
        </w:rPr>
        <w:t>(іншого законного представника) учня)</w:t>
      </w:r>
    </w:p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5177C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</w:p>
    <w:p w:rsidR="005177C8" w:rsidRPr="00E7071F" w:rsidRDefault="00647408" w:rsidP="00E7071F">
      <w:pPr>
        <w:shd w:val="clear" w:color="auto" w:fill="FFFFFF"/>
        <w:spacing w:line="240" w:lineRule="auto"/>
        <w:ind w:leftChars="1" w:left="4" w:firstLineChars="0" w:hanging="2"/>
        <w:jc w:val="both"/>
        <w:rPr>
          <w:color w:val="000000"/>
          <w:lang w:val="uk-UA"/>
        </w:rPr>
      </w:pPr>
      <w:r w:rsidRPr="00E7071F">
        <w:rPr>
          <w:color w:val="000000"/>
          <w:lang w:val="uk-UA"/>
        </w:rPr>
        <w:t>підпис ___________________________ дата __________________________</w:t>
      </w:r>
    </w:p>
    <w:p w:rsidR="005177C8" w:rsidRPr="00E7071F" w:rsidRDefault="005177C8" w:rsidP="00E7071F">
      <w:pPr>
        <w:widowControl w:val="0"/>
        <w:shd w:val="clear" w:color="auto" w:fill="FFFFFF"/>
        <w:spacing w:line="276" w:lineRule="auto"/>
        <w:ind w:leftChars="1" w:left="4" w:firstLineChars="0" w:hanging="2"/>
        <w:jc w:val="both"/>
        <w:rPr>
          <w:color w:val="000000"/>
          <w:lang w:val="uk-UA"/>
        </w:rPr>
      </w:pPr>
    </w:p>
    <w:sectPr w:rsidR="005177C8" w:rsidRPr="00E7071F" w:rsidSect="009108E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10" w:h="16840" w:code="9"/>
      <w:pgMar w:top="1134" w:right="567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E4" w:rsidRDefault="009108E4">
      <w:pPr>
        <w:spacing w:line="240" w:lineRule="auto"/>
        <w:ind w:left="0" w:hanging="2"/>
      </w:pPr>
      <w:r>
        <w:separator/>
      </w:r>
    </w:p>
  </w:endnote>
  <w:endnote w:type="continuationSeparator" w:id="0">
    <w:p w:rsidR="009108E4" w:rsidRDefault="009108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E4" w:rsidRDefault="009108E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E4" w:rsidRPr="009108E4" w:rsidRDefault="009108E4" w:rsidP="009108E4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E4" w:rsidRDefault="009108E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E4" w:rsidRDefault="009108E4">
      <w:pPr>
        <w:spacing w:line="240" w:lineRule="auto"/>
        <w:ind w:left="0" w:hanging="2"/>
      </w:pPr>
      <w:r>
        <w:separator/>
      </w:r>
    </w:p>
  </w:footnote>
  <w:footnote w:type="continuationSeparator" w:id="0">
    <w:p w:rsidR="009108E4" w:rsidRDefault="009108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E4" w:rsidRDefault="009108E4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E4" w:rsidRPr="009108E4" w:rsidRDefault="009108E4" w:rsidP="009108E4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E4" w:rsidRDefault="009108E4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6E89"/>
    <w:multiLevelType w:val="multilevel"/>
    <w:tmpl w:val="911EA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AD4295"/>
    <w:multiLevelType w:val="multilevel"/>
    <w:tmpl w:val="20888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E81A82"/>
    <w:multiLevelType w:val="multilevel"/>
    <w:tmpl w:val="4C2249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7B7DF6"/>
    <w:multiLevelType w:val="hybridMultilevel"/>
    <w:tmpl w:val="44B41970"/>
    <w:lvl w:ilvl="0" w:tplc="1CDA30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6176BD6"/>
    <w:multiLevelType w:val="multilevel"/>
    <w:tmpl w:val="6AF48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2896"/>
    <w:multiLevelType w:val="multilevel"/>
    <w:tmpl w:val="56241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11F89"/>
    <w:multiLevelType w:val="multilevel"/>
    <w:tmpl w:val="1CA0A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36A1AF8"/>
    <w:multiLevelType w:val="hybridMultilevel"/>
    <w:tmpl w:val="89483610"/>
    <w:lvl w:ilvl="0" w:tplc="7DEAE4CA">
      <w:start w:val="1"/>
      <w:numFmt w:val="decimal"/>
      <w:lvlText w:val="%1.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E92A08E">
      <w:start w:val="4"/>
      <w:numFmt w:val="decimal"/>
      <w:lvlText w:val="%2."/>
      <w:lvlJc w:val="left"/>
      <w:pPr>
        <w:ind w:left="273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FF562CAA">
      <w:numFmt w:val="bullet"/>
      <w:lvlText w:val="•"/>
      <w:lvlJc w:val="left"/>
      <w:pPr>
        <w:ind w:left="3609" w:hanging="284"/>
      </w:pPr>
      <w:rPr>
        <w:rFonts w:hint="default"/>
        <w:lang w:val="uk-UA" w:eastAsia="en-US" w:bidi="ar-SA"/>
      </w:rPr>
    </w:lvl>
    <w:lvl w:ilvl="3" w:tplc="F83CBFC2">
      <w:numFmt w:val="bullet"/>
      <w:lvlText w:val="•"/>
      <w:lvlJc w:val="left"/>
      <w:pPr>
        <w:ind w:left="4478" w:hanging="284"/>
      </w:pPr>
      <w:rPr>
        <w:rFonts w:hint="default"/>
        <w:lang w:val="uk-UA" w:eastAsia="en-US" w:bidi="ar-SA"/>
      </w:rPr>
    </w:lvl>
    <w:lvl w:ilvl="4" w:tplc="18FE4C50">
      <w:numFmt w:val="bullet"/>
      <w:lvlText w:val="•"/>
      <w:lvlJc w:val="left"/>
      <w:pPr>
        <w:ind w:left="5348" w:hanging="284"/>
      </w:pPr>
      <w:rPr>
        <w:rFonts w:hint="default"/>
        <w:lang w:val="uk-UA" w:eastAsia="en-US" w:bidi="ar-SA"/>
      </w:rPr>
    </w:lvl>
    <w:lvl w:ilvl="5" w:tplc="0C2A1D84">
      <w:numFmt w:val="bullet"/>
      <w:lvlText w:val="•"/>
      <w:lvlJc w:val="left"/>
      <w:pPr>
        <w:ind w:left="6217" w:hanging="284"/>
      </w:pPr>
      <w:rPr>
        <w:rFonts w:hint="default"/>
        <w:lang w:val="uk-UA" w:eastAsia="en-US" w:bidi="ar-SA"/>
      </w:rPr>
    </w:lvl>
    <w:lvl w:ilvl="6" w:tplc="C81EB544">
      <w:numFmt w:val="bullet"/>
      <w:lvlText w:val="•"/>
      <w:lvlJc w:val="left"/>
      <w:pPr>
        <w:ind w:left="7086" w:hanging="284"/>
      </w:pPr>
      <w:rPr>
        <w:rFonts w:hint="default"/>
        <w:lang w:val="uk-UA" w:eastAsia="en-US" w:bidi="ar-SA"/>
      </w:rPr>
    </w:lvl>
    <w:lvl w:ilvl="7" w:tplc="9DCE80C4">
      <w:numFmt w:val="bullet"/>
      <w:lvlText w:val="•"/>
      <w:lvlJc w:val="left"/>
      <w:pPr>
        <w:ind w:left="7956" w:hanging="284"/>
      </w:pPr>
      <w:rPr>
        <w:rFonts w:hint="default"/>
        <w:lang w:val="uk-UA" w:eastAsia="en-US" w:bidi="ar-SA"/>
      </w:rPr>
    </w:lvl>
    <w:lvl w:ilvl="8" w:tplc="4B7E9E12">
      <w:numFmt w:val="bullet"/>
      <w:lvlText w:val="•"/>
      <w:lvlJc w:val="left"/>
      <w:pPr>
        <w:ind w:left="8825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378E79E1"/>
    <w:multiLevelType w:val="multilevel"/>
    <w:tmpl w:val="1526CEDC"/>
    <w:lvl w:ilvl="0">
      <w:start w:val="8"/>
      <w:numFmt w:val="decimal"/>
      <w:lvlText w:val="%1."/>
      <w:lvlJc w:val="left"/>
      <w:pPr>
        <w:ind w:left="720" w:hanging="300"/>
      </w:pPr>
      <w:rPr>
        <w:rFonts w:ascii="Times New Roman" w:eastAsia="Times New Roman" w:hAnsi="Times New Roman" w:cs="Times New Roman"/>
        <w:b/>
        <w:sz w:val="30"/>
        <w:szCs w:val="30"/>
      </w:rPr>
    </w:lvl>
    <w:lvl w:ilvl="1">
      <w:start w:val="1"/>
      <w:numFmt w:val="decimal"/>
      <w:lvlText w:val="%2."/>
      <w:lvlJc w:val="left"/>
      <w:pPr>
        <w:ind w:left="192" w:hanging="392"/>
      </w:pPr>
      <w:rPr>
        <w:rFonts w:ascii="Times New Roman" w:eastAsia="Times New Roman" w:hAnsi="Times New Roman" w:cs="Times New Roman"/>
        <w:sz w:val="30"/>
        <w:szCs w:val="30"/>
      </w:rPr>
    </w:lvl>
    <w:lvl w:ilvl="2">
      <w:start w:val="6"/>
      <w:numFmt w:val="decimal"/>
      <w:lvlText w:val="%3."/>
      <w:lvlJc w:val="left"/>
      <w:pPr>
        <w:ind w:left="592" w:hanging="412"/>
      </w:pPr>
      <w:rPr>
        <w:rFonts w:ascii="Times New Roman" w:eastAsia="Times New Roman" w:hAnsi="Times New Roman" w:cs="Times New Roman"/>
        <w:sz w:val="30"/>
        <w:szCs w:val="30"/>
      </w:rPr>
    </w:lvl>
    <w:lvl w:ilvl="3">
      <w:start w:val="9"/>
      <w:numFmt w:val="decimal"/>
      <w:lvlText w:val="%4."/>
      <w:lvlJc w:val="left"/>
      <w:pPr>
        <w:ind w:left="4300" w:hanging="303"/>
      </w:pPr>
      <w:rPr>
        <w:rFonts w:ascii="Times New Roman" w:eastAsia="Times New Roman" w:hAnsi="Times New Roman" w:cs="Times New Roman"/>
        <w:b/>
        <w:sz w:val="30"/>
        <w:szCs w:val="30"/>
      </w:rPr>
    </w:lvl>
    <w:lvl w:ilvl="4">
      <w:numFmt w:val="bullet"/>
      <w:lvlText w:val="•"/>
      <w:lvlJc w:val="left"/>
      <w:pPr>
        <w:ind w:left="5106" w:hanging="303"/>
      </w:pPr>
    </w:lvl>
    <w:lvl w:ilvl="5">
      <w:numFmt w:val="bullet"/>
      <w:lvlText w:val="•"/>
      <w:lvlJc w:val="left"/>
      <w:pPr>
        <w:ind w:left="5913" w:hanging="303"/>
      </w:pPr>
    </w:lvl>
    <w:lvl w:ilvl="6">
      <w:numFmt w:val="bullet"/>
      <w:lvlText w:val="•"/>
      <w:lvlJc w:val="left"/>
      <w:pPr>
        <w:ind w:left="6720" w:hanging="303"/>
      </w:pPr>
    </w:lvl>
    <w:lvl w:ilvl="7">
      <w:numFmt w:val="bullet"/>
      <w:lvlText w:val="•"/>
      <w:lvlJc w:val="left"/>
      <w:pPr>
        <w:ind w:left="7527" w:hanging="302"/>
      </w:pPr>
    </w:lvl>
    <w:lvl w:ilvl="8">
      <w:numFmt w:val="bullet"/>
      <w:lvlText w:val="•"/>
      <w:lvlJc w:val="left"/>
      <w:pPr>
        <w:ind w:left="8334" w:hanging="303"/>
      </w:pPr>
    </w:lvl>
  </w:abstractNum>
  <w:abstractNum w:abstractNumId="9" w15:restartNumberingAfterBreak="0">
    <w:nsid w:val="3F957DB8"/>
    <w:multiLevelType w:val="multilevel"/>
    <w:tmpl w:val="8462076E"/>
    <w:lvl w:ilvl="0">
      <w:numFmt w:val="bullet"/>
      <w:lvlText w:val="-"/>
      <w:lvlJc w:val="left"/>
      <w:pPr>
        <w:ind w:left="592" w:hanging="296"/>
      </w:pPr>
      <w:rPr>
        <w:rFonts w:ascii="Times New Roman" w:eastAsia="Times New Roman" w:hAnsi="Times New Roman" w:cs="Times New Roman"/>
        <w:sz w:val="30"/>
        <w:szCs w:val="30"/>
      </w:rPr>
    </w:lvl>
    <w:lvl w:ilvl="1">
      <w:numFmt w:val="bullet"/>
      <w:lvlText w:val="-"/>
      <w:lvlJc w:val="left"/>
      <w:pPr>
        <w:ind w:left="592" w:hanging="507"/>
      </w:pPr>
      <w:rPr>
        <w:rFonts w:ascii="Times New Roman" w:eastAsia="Times New Roman" w:hAnsi="Times New Roman" w:cs="Times New Roman"/>
        <w:sz w:val="30"/>
        <w:szCs w:val="30"/>
      </w:rPr>
    </w:lvl>
    <w:lvl w:ilvl="2">
      <w:numFmt w:val="bullet"/>
      <w:lvlText w:val="•"/>
      <w:lvlJc w:val="left"/>
      <w:pPr>
        <w:ind w:left="2469" w:hanging="507"/>
      </w:pPr>
    </w:lvl>
    <w:lvl w:ilvl="3">
      <w:numFmt w:val="bullet"/>
      <w:lvlText w:val="•"/>
      <w:lvlJc w:val="left"/>
      <w:pPr>
        <w:ind w:left="3404" w:hanging="508"/>
      </w:pPr>
    </w:lvl>
    <w:lvl w:ilvl="4">
      <w:numFmt w:val="bullet"/>
      <w:lvlText w:val="•"/>
      <w:lvlJc w:val="left"/>
      <w:pPr>
        <w:ind w:left="4339" w:hanging="508"/>
      </w:pPr>
    </w:lvl>
    <w:lvl w:ilvl="5">
      <w:numFmt w:val="bullet"/>
      <w:lvlText w:val="•"/>
      <w:lvlJc w:val="left"/>
      <w:pPr>
        <w:ind w:left="5274" w:hanging="508"/>
      </w:pPr>
    </w:lvl>
    <w:lvl w:ilvl="6">
      <w:numFmt w:val="bullet"/>
      <w:lvlText w:val="•"/>
      <w:lvlJc w:val="left"/>
      <w:pPr>
        <w:ind w:left="6208" w:hanging="508"/>
      </w:pPr>
    </w:lvl>
    <w:lvl w:ilvl="7">
      <w:numFmt w:val="bullet"/>
      <w:lvlText w:val="•"/>
      <w:lvlJc w:val="left"/>
      <w:pPr>
        <w:ind w:left="7143" w:hanging="508"/>
      </w:pPr>
    </w:lvl>
    <w:lvl w:ilvl="8">
      <w:numFmt w:val="bullet"/>
      <w:lvlText w:val="•"/>
      <w:lvlJc w:val="left"/>
      <w:pPr>
        <w:ind w:left="8078" w:hanging="508"/>
      </w:pPr>
    </w:lvl>
  </w:abstractNum>
  <w:abstractNum w:abstractNumId="10" w15:restartNumberingAfterBreak="0">
    <w:nsid w:val="4B93181C"/>
    <w:multiLevelType w:val="multilevel"/>
    <w:tmpl w:val="5114E614"/>
    <w:lvl w:ilvl="0">
      <w:start w:val="1"/>
      <w:numFmt w:val="decimal"/>
      <w:lvlText w:val="%1."/>
      <w:lvlJc w:val="left"/>
      <w:pPr>
        <w:ind w:left="122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8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53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67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81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95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08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2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36" w:hanging="495"/>
      </w:pPr>
      <w:rPr>
        <w:rFonts w:hint="default"/>
        <w:lang w:val="uk-UA" w:eastAsia="en-US" w:bidi="ar-SA"/>
      </w:rPr>
    </w:lvl>
  </w:abstractNum>
  <w:abstractNum w:abstractNumId="11" w15:restartNumberingAfterBreak="0">
    <w:nsid w:val="4E80410F"/>
    <w:multiLevelType w:val="multilevel"/>
    <w:tmpl w:val="2AE879F0"/>
    <w:lvl w:ilvl="0">
      <w:start w:val="1"/>
      <w:numFmt w:val="decimal"/>
      <w:lvlText w:val="%1."/>
      <w:lvlJc w:val="left"/>
      <w:pPr>
        <w:ind w:left="1214" w:hanging="363"/>
      </w:pPr>
      <w:rPr>
        <w:rFonts w:ascii="Times New Roman" w:eastAsia="Times New Roman" w:hAnsi="Times New Roman" w:cs="Times New Roman"/>
        <w:sz w:val="30"/>
        <w:szCs w:val="30"/>
      </w:rPr>
    </w:lvl>
    <w:lvl w:ilvl="1">
      <w:numFmt w:val="bullet"/>
      <w:lvlText w:val="•"/>
      <w:lvlJc w:val="left"/>
      <w:pPr>
        <w:ind w:left="1174" w:hanging="362"/>
      </w:pPr>
    </w:lvl>
    <w:lvl w:ilvl="2">
      <w:numFmt w:val="bullet"/>
      <w:lvlText w:val="•"/>
      <w:lvlJc w:val="left"/>
      <w:pPr>
        <w:ind w:left="2149" w:hanging="362"/>
      </w:pPr>
    </w:lvl>
    <w:lvl w:ilvl="3">
      <w:numFmt w:val="bullet"/>
      <w:lvlText w:val="•"/>
      <w:lvlJc w:val="left"/>
      <w:pPr>
        <w:ind w:left="3124" w:hanging="363"/>
      </w:pPr>
    </w:lvl>
    <w:lvl w:ilvl="4">
      <w:numFmt w:val="bullet"/>
      <w:lvlText w:val="•"/>
      <w:lvlJc w:val="left"/>
      <w:pPr>
        <w:ind w:left="4099" w:hanging="363"/>
      </w:pPr>
    </w:lvl>
    <w:lvl w:ilvl="5">
      <w:numFmt w:val="bullet"/>
      <w:lvlText w:val="•"/>
      <w:lvlJc w:val="left"/>
      <w:pPr>
        <w:ind w:left="5074" w:hanging="363"/>
      </w:pPr>
    </w:lvl>
    <w:lvl w:ilvl="6">
      <w:numFmt w:val="bullet"/>
      <w:lvlText w:val="•"/>
      <w:lvlJc w:val="left"/>
      <w:pPr>
        <w:ind w:left="6048" w:hanging="363"/>
      </w:pPr>
    </w:lvl>
    <w:lvl w:ilvl="7">
      <w:numFmt w:val="bullet"/>
      <w:lvlText w:val="•"/>
      <w:lvlJc w:val="left"/>
      <w:pPr>
        <w:ind w:left="7023" w:hanging="363"/>
      </w:pPr>
    </w:lvl>
    <w:lvl w:ilvl="8">
      <w:numFmt w:val="bullet"/>
      <w:lvlText w:val="•"/>
      <w:lvlJc w:val="left"/>
      <w:pPr>
        <w:ind w:left="7998" w:hanging="363"/>
      </w:pPr>
    </w:lvl>
  </w:abstractNum>
  <w:abstractNum w:abstractNumId="12" w15:restartNumberingAfterBreak="0">
    <w:nsid w:val="4FEE2C71"/>
    <w:multiLevelType w:val="multilevel"/>
    <w:tmpl w:val="3EEC3D84"/>
    <w:lvl w:ilvl="0">
      <w:start w:val="1"/>
      <w:numFmt w:val="decimal"/>
      <w:lvlText w:val="%1."/>
      <w:lvlJc w:val="left"/>
      <w:pPr>
        <w:ind w:left="928" w:hanging="396"/>
      </w:pPr>
      <w:rPr>
        <w:rFonts w:ascii="Times New Roman" w:eastAsia="Times New Roman" w:hAnsi="Times New Roman" w:cs="Times New Roman"/>
        <w:sz w:val="30"/>
        <w:szCs w:val="30"/>
      </w:rPr>
    </w:lvl>
    <w:lvl w:ilvl="1">
      <w:start w:val="1"/>
      <w:numFmt w:val="decimal"/>
      <w:lvlText w:val="%2."/>
      <w:lvlJc w:val="left"/>
      <w:pPr>
        <w:ind w:left="1312" w:hanging="360"/>
      </w:pPr>
      <w:rPr>
        <w:rFonts w:ascii="Times New Roman" w:eastAsia="Times New Roman" w:hAnsi="Times New Roman" w:cs="Times New Roman"/>
        <w:sz w:val="30"/>
        <w:szCs w:val="30"/>
      </w:rPr>
    </w:lvl>
    <w:lvl w:ilvl="2">
      <w:start w:val="2"/>
      <w:numFmt w:val="decimal"/>
      <w:lvlText w:val="%3."/>
      <w:lvlJc w:val="left"/>
      <w:pPr>
        <w:ind w:left="1425" w:hanging="305"/>
      </w:pPr>
      <w:rPr>
        <w:b/>
        <w:i/>
      </w:rPr>
    </w:lvl>
    <w:lvl w:ilvl="3">
      <w:start w:val="1"/>
      <w:numFmt w:val="decimal"/>
      <w:lvlText w:val="%4."/>
      <w:lvlJc w:val="left"/>
      <w:pPr>
        <w:ind w:left="812" w:hanging="292"/>
      </w:pPr>
      <w:rPr>
        <w:rFonts w:ascii="Times New Roman" w:eastAsia="Times New Roman" w:hAnsi="Times New Roman" w:cs="Times New Roman"/>
        <w:sz w:val="30"/>
        <w:szCs w:val="30"/>
      </w:rPr>
    </w:lvl>
    <w:lvl w:ilvl="4">
      <w:numFmt w:val="bullet"/>
      <w:lvlText w:val="•"/>
      <w:lvlJc w:val="left"/>
      <w:pPr>
        <w:ind w:left="2638" w:hanging="292"/>
      </w:pPr>
    </w:lvl>
    <w:lvl w:ilvl="5">
      <w:numFmt w:val="bullet"/>
      <w:lvlText w:val="•"/>
      <w:lvlJc w:val="left"/>
      <w:pPr>
        <w:ind w:left="3856" w:hanging="291"/>
      </w:pPr>
    </w:lvl>
    <w:lvl w:ilvl="6">
      <w:numFmt w:val="bullet"/>
      <w:lvlText w:val="•"/>
      <w:lvlJc w:val="left"/>
      <w:pPr>
        <w:ind w:left="5074" w:hanging="292"/>
      </w:pPr>
    </w:lvl>
    <w:lvl w:ilvl="7">
      <w:numFmt w:val="bullet"/>
      <w:lvlText w:val="•"/>
      <w:lvlJc w:val="left"/>
      <w:pPr>
        <w:ind w:left="6293" w:hanging="292"/>
      </w:pPr>
    </w:lvl>
    <w:lvl w:ilvl="8">
      <w:numFmt w:val="bullet"/>
      <w:lvlText w:val="•"/>
      <w:lvlJc w:val="left"/>
      <w:pPr>
        <w:ind w:left="7511" w:hanging="292"/>
      </w:pPr>
    </w:lvl>
  </w:abstractNum>
  <w:abstractNum w:abstractNumId="13" w15:restartNumberingAfterBreak="0">
    <w:nsid w:val="53FC4137"/>
    <w:multiLevelType w:val="hybridMultilevel"/>
    <w:tmpl w:val="343C6C30"/>
    <w:lvl w:ilvl="0" w:tplc="0422000F">
      <w:start w:val="1"/>
      <w:numFmt w:val="decimal"/>
      <w:lvlText w:val="%1."/>
      <w:lvlJc w:val="left"/>
      <w:pPr>
        <w:ind w:left="641" w:hanging="360"/>
      </w:pPr>
    </w:lvl>
    <w:lvl w:ilvl="1" w:tplc="04220019" w:tentative="1">
      <w:start w:val="1"/>
      <w:numFmt w:val="lowerLetter"/>
      <w:lvlText w:val="%2."/>
      <w:lvlJc w:val="left"/>
      <w:pPr>
        <w:ind w:left="1361" w:hanging="360"/>
      </w:pPr>
    </w:lvl>
    <w:lvl w:ilvl="2" w:tplc="0422001B" w:tentative="1">
      <w:start w:val="1"/>
      <w:numFmt w:val="lowerRoman"/>
      <w:lvlText w:val="%3."/>
      <w:lvlJc w:val="right"/>
      <w:pPr>
        <w:ind w:left="2081" w:hanging="180"/>
      </w:pPr>
    </w:lvl>
    <w:lvl w:ilvl="3" w:tplc="0422000F" w:tentative="1">
      <w:start w:val="1"/>
      <w:numFmt w:val="decimal"/>
      <w:lvlText w:val="%4."/>
      <w:lvlJc w:val="left"/>
      <w:pPr>
        <w:ind w:left="2801" w:hanging="360"/>
      </w:pPr>
    </w:lvl>
    <w:lvl w:ilvl="4" w:tplc="04220019" w:tentative="1">
      <w:start w:val="1"/>
      <w:numFmt w:val="lowerLetter"/>
      <w:lvlText w:val="%5."/>
      <w:lvlJc w:val="left"/>
      <w:pPr>
        <w:ind w:left="3521" w:hanging="360"/>
      </w:pPr>
    </w:lvl>
    <w:lvl w:ilvl="5" w:tplc="0422001B" w:tentative="1">
      <w:start w:val="1"/>
      <w:numFmt w:val="lowerRoman"/>
      <w:lvlText w:val="%6."/>
      <w:lvlJc w:val="right"/>
      <w:pPr>
        <w:ind w:left="4241" w:hanging="180"/>
      </w:pPr>
    </w:lvl>
    <w:lvl w:ilvl="6" w:tplc="0422000F" w:tentative="1">
      <w:start w:val="1"/>
      <w:numFmt w:val="decimal"/>
      <w:lvlText w:val="%7."/>
      <w:lvlJc w:val="left"/>
      <w:pPr>
        <w:ind w:left="4961" w:hanging="360"/>
      </w:pPr>
    </w:lvl>
    <w:lvl w:ilvl="7" w:tplc="04220019" w:tentative="1">
      <w:start w:val="1"/>
      <w:numFmt w:val="lowerLetter"/>
      <w:lvlText w:val="%8."/>
      <w:lvlJc w:val="left"/>
      <w:pPr>
        <w:ind w:left="5681" w:hanging="360"/>
      </w:pPr>
    </w:lvl>
    <w:lvl w:ilvl="8" w:tplc="0422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4" w15:restartNumberingAfterBreak="0">
    <w:nsid w:val="56762C82"/>
    <w:multiLevelType w:val="multilevel"/>
    <w:tmpl w:val="52E21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AB10184"/>
    <w:multiLevelType w:val="multilevel"/>
    <w:tmpl w:val="81587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A5874A5"/>
    <w:multiLevelType w:val="multilevel"/>
    <w:tmpl w:val="4AA87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43E3447"/>
    <w:multiLevelType w:val="multilevel"/>
    <w:tmpl w:val="66927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7A7819DE"/>
    <w:multiLevelType w:val="hybridMultilevel"/>
    <w:tmpl w:val="3B26ADC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2"/>
  </w:num>
  <w:num w:numId="6">
    <w:abstractNumId w:val="16"/>
  </w:num>
  <w:num w:numId="7">
    <w:abstractNumId w:val="0"/>
  </w:num>
  <w:num w:numId="8">
    <w:abstractNumId w:val="6"/>
  </w:num>
  <w:num w:numId="9">
    <w:abstractNumId w:val="1"/>
  </w:num>
  <w:num w:numId="10">
    <w:abstractNumId w:val="15"/>
  </w:num>
  <w:num w:numId="11">
    <w:abstractNumId w:val="17"/>
  </w:num>
  <w:num w:numId="12">
    <w:abstractNumId w:val="12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C8"/>
    <w:rsid w:val="00091942"/>
    <w:rsid w:val="000A2095"/>
    <w:rsid w:val="000C2493"/>
    <w:rsid w:val="001157F0"/>
    <w:rsid w:val="00205826"/>
    <w:rsid w:val="00250440"/>
    <w:rsid w:val="002608F3"/>
    <w:rsid w:val="002B3139"/>
    <w:rsid w:val="002E4B39"/>
    <w:rsid w:val="002E58A3"/>
    <w:rsid w:val="003C081A"/>
    <w:rsid w:val="00501ADD"/>
    <w:rsid w:val="005177C8"/>
    <w:rsid w:val="005252B1"/>
    <w:rsid w:val="005400B1"/>
    <w:rsid w:val="00557117"/>
    <w:rsid w:val="00576F25"/>
    <w:rsid w:val="005A1340"/>
    <w:rsid w:val="00604148"/>
    <w:rsid w:val="00647408"/>
    <w:rsid w:val="00710090"/>
    <w:rsid w:val="00783B07"/>
    <w:rsid w:val="007A116F"/>
    <w:rsid w:val="007C68FF"/>
    <w:rsid w:val="00803897"/>
    <w:rsid w:val="0083347C"/>
    <w:rsid w:val="008969A2"/>
    <w:rsid w:val="008B16B8"/>
    <w:rsid w:val="008C7A31"/>
    <w:rsid w:val="008D4A5F"/>
    <w:rsid w:val="008D6239"/>
    <w:rsid w:val="009108E4"/>
    <w:rsid w:val="00951B17"/>
    <w:rsid w:val="009547FA"/>
    <w:rsid w:val="00981FED"/>
    <w:rsid w:val="009F3588"/>
    <w:rsid w:val="00A77242"/>
    <w:rsid w:val="00AD43F6"/>
    <w:rsid w:val="00AE34AB"/>
    <w:rsid w:val="00B00C01"/>
    <w:rsid w:val="00B21D79"/>
    <w:rsid w:val="00B53DDD"/>
    <w:rsid w:val="00B71BE8"/>
    <w:rsid w:val="00C05DFA"/>
    <w:rsid w:val="00C71CA8"/>
    <w:rsid w:val="00CA03E3"/>
    <w:rsid w:val="00E7071F"/>
    <w:rsid w:val="00EA4D3A"/>
    <w:rsid w:val="00FC6D0B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8BB262"/>
  <w15:docId w15:val="{30FD6EB0-1526-48D2-BE19-8AD06B68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uiPriority w:val="1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7E27C0"/>
    <w:pPr>
      <w:suppressAutoHyphens w:val="0"/>
      <w:spacing w:before="240" w:after="60" w:line="240" w:lineRule="auto"/>
      <w:ind w:leftChars="0" w:left="0" w:firstLineChars="0" w:firstLine="0"/>
      <w:textDirection w:val="lrTb"/>
      <w:textAlignment w:val="auto"/>
      <w:outlineLvl w:val="6"/>
    </w:pPr>
    <w:rPr>
      <w:position w:val="0"/>
    </w:rPr>
  </w:style>
  <w:style w:type="paragraph" w:styleId="9">
    <w:name w:val="heading 9"/>
    <w:basedOn w:val="a"/>
    <w:next w:val="a"/>
    <w:link w:val="90"/>
    <w:qFormat/>
    <w:rsid w:val="007E27C0"/>
    <w:pPr>
      <w:keepNext/>
      <w:tabs>
        <w:tab w:val="left" w:pos="10065"/>
      </w:tabs>
      <w:suppressAutoHyphens w:val="0"/>
      <w:spacing w:line="260" w:lineRule="auto"/>
      <w:ind w:leftChars="0" w:left="0" w:right="5989" w:firstLineChars="0" w:firstLine="0"/>
      <w:textDirection w:val="lrTb"/>
      <w:textAlignment w:val="auto"/>
      <w:outlineLvl w:val="8"/>
    </w:pPr>
    <w:rPr>
      <w:b/>
      <w:positio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 Indent"/>
    <w:basedOn w:val="a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uk-UA" w:eastAsia="ru-RU"/>
    </w:rPr>
  </w:style>
  <w:style w:type="paragraph" w:styleId="a7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uiPriority w:val="9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9">
    <w:name w:val="Нижний колонтитул;Знак"/>
    <w:basedOn w:val="a"/>
    <w:qFormat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;Знак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30">
    <w:name w:val="Body Text 3"/>
    <w:basedOn w:val="a"/>
    <w:link w:val="31"/>
    <w:semiHidden/>
    <w:unhideWhenUsed/>
    <w:rsid w:val="007E27C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7E27C0"/>
    <w:rPr>
      <w:rFonts w:ascii="Times New Roman" w:eastAsia="Times New Roman" w:hAnsi="Times New Roman"/>
      <w:position w:val="-1"/>
      <w:sz w:val="16"/>
      <w:szCs w:val="16"/>
      <w:lang w:val="ru-RU"/>
    </w:rPr>
  </w:style>
  <w:style w:type="character" w:customStyle="1" w:styleId="70">
    <w:name w:val="Заголовок 7 Знак"/>
    <w:basedOn w:val="a0"/>
    <w:link w:val="7"/>
    <w:rsid w:val="007E27C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rsid w:val="007E27C0"/>
    <w:rPr>
      <w:rFonts w:ascii="Times New Roman" w:eastAsia="Times New Roman" w:hAnsi="Times New Roman" w:cs="Times New Roman"/>
      <w:b/>
      <w:sz w:val="28"/>
      <w:lang w:val="ru-RU"/>
    </w:rPr>
  </w:style>
  <w:style w:type="paragraph" w:styleId="af2">
    <w:name w:val="Body Text"/>
    <w:basedOn w:val="a"/>
    <w:link w:val="af3"/>
    <w:uiPriority w:val="1"/>
    <w:qFormat/>
    <w:rsid w:val="007E27C0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7E27C0"/>
    <w:rPr>
      <w:rFonts w:ascii="Times New Roman" w:eastAsia="Times New Roman" w:hAnsi="Times New Roman" w:cs="Times New Roman"/>
      <w:sz w:val="28"/>
      <w:lang w:val="ru-RU"/>
    </w:rPr>
  </w:style>
  <w:style w:type="paragraph" w:styleId="20">
    <w:name w:val="Body Text Indent 2"/>
    <w:basedOn w:val="a"/>
    <w:link w:val="21"/>
    <w:rsid w:val="007E27C0"/>
    <w:pPr>
      <w:suppressAutoHyphens w:val="0"/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position w:val="0"/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7E27C0"/>
    <w:rPr>
      <w:rFonts w:ascii="Times New Roman" w:eastAsia="Times New Roman" w:hAnsi="Times New Roman" w:cs="Times New Roman"/>
      <w:sz w:val="28"/>
      <w:lang w:val="ru-RU"/>
    </w:rPr>
  </w:style>
  <w:style w:type="paragraph" w:customStyle="1" w:styleId="FR1">
    <w:name w:val="FR1"/>
    <w:rsid w:val="007E27C0"/>
    <w:pPr>
      <w:widowControl w:val="0"/>
      <w:ind w:left="160"/>
    </w:pPr>
    <w:rPr>
      <w:rFonts w:ascii="Arial" w:hAnsi="Arial"/>
      <w:snapToGrid w:val="0"/>
      <w:sz w:val="22"/>
    </w:rPr>
  </w:style>
  <w:style w:type="table" w:styleId="af4">
    <w:name w:val="Table Grid"/>
    <w:basedOn w:val="a1"/>
    <w:uiPriority w:val="99"/>
    <w:rsid w:val="007E27C0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rsid w:val="007E27C0"/>
    <w:pPr>
      <w:suppressAutoHyphens w:val="0"/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position w:val="0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E27C0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5">
    <w:name w:val="Block Text"/>
    <w:basedOn w:val="a"/>
    <w:semiHidden/>
    <w:rsid w:val="007E27C0"/>
    <w:pPr>
      <w:suppressAutoHyphens w:val="0"/>
      <w:spacing w:line="260" w:lineRule="auto"/>
      <w:ind w:leftChars="0" w:left="709" w:right="4600" w:firstLineChars="0" w:hanging="142"/>
      <w:textDirection w:val="lrTb"/>
      <w:textAlignment w:val="auto"/>
      <w:outlineLvl w:val="9"/>
    </w:pPr>
    <w:rPr>
      <w:position w:val="0"/>
      <w:sz w:val="28"/>
      <w:szCs w:val="20"/>
    </w:rPr>
  </w:style>
  <w:style w:type="paragraph" w:styleId="22">
    <w:name w:val="Body Text 2"/>
    <w:basedOn w:val="a"/>
    <w:link w:val="23"/>
    <w:rsid w:val="007E27C0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7E27C0"/>
    <w:rPr>
      <w:rFonts w:ascii="Times New Roman" w:eastAsia="Times New Roman" w:hAnsi="Times New Roman" w:cs="Times New Roman"/>
      <w:sz w:val="28"/>
      <w:lang w:val="ru-RU"/>
    </w:rPr>
  </w:style>
  <w:style w:type="paragraph" w:styleId="af6">
    <w:name w:val="caption"/>
    <w:basedOn w:val="a"/>
    <w:next w:val="a"/>
    <w:qFormat/>
    <w:rsid w:val="007E27C0"/>
    <w:pPr>
      <w:widowControl w:val="0"/>
      <w:shd w:val="clear" w:color="auto" w:fill="FFFFFF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color w:val="000000"/>
      <w:position w:val="0"/>
      <w:sz w:val="28"/>
      <w:szCs w:val="22"/>
      <w:lang w:val="uk-UA"/>
    </w:rPr>
  </w:style>
  <w:style w:type="paragraph" w:styleId="af7">
    <w:name w:val="footer"/>
    <w:basedOn w:val="a"/>
    <w:link w:val="af8"/>
    <w:rsid w:val="007E27C0"/>
    <w:pPr>
      <w:tabs>
        <w:tab w:val="center" w:pos="4677"/>
        <w:tab w:val="right" w:pos="9355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8"/>
      <w:szCs w:val="20"/>
    </w:rPr>
  </w:style>
  <w:style w:type="character" w:customStyle="1" w:styleId="af8">
    <w:name w:val="Нижний колонтитул Знак"/>
    <w:basedOn w:val="a0"/>
    <w:link w:val="af7"/>
    <w:rsid w:val="007E27C0"/>
    <w:rPr>
      <w:rFonts w:ascii="Times New Roman" w:eastAsia="Times New Roman" w:hAnsi="Times New Roman" w:cs="Times New Roman"/>
      <w:sz w:val="28"/>
      <w:lang w:val="ru-RU"/>
    </w:rPr>
  </w:style>
  <w:style w:type="character" w:styleId="af9">
    <w:name w:val="page number"/>
    <w:basedOn w:val="a0"/>
    <w:rsid w:val="007E27C0"/>
  </w:style>
  <w:style w:type="paragraph" w:styleId="afa">
    <w:name w:val="Balloon Text"/>
    <w:basedOn w:val="a"/>
    <w:link w:val="afb"/>
    <w:uiPriority w:val="99"/>
    <w:semiHidden/>
    <w:unhideWhenUsed/>
    <w:rsid w:val="007E27C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/>
      <w:position w:val="0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7E27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List Paragraph"/>
    <w:basedOn w:val="a"/>
    <w:uiPriority w:val="1"/>
    <w:qFormat/>
    <w:rsid w:val="005C4338"/>
    <w:pPr>
      <w:widowControl w:val="0"/>
      <w:suppressAutoHyphens w:val="0"/>
      <w:autoSpaceDE w:val="0"/>
      <w:autoSpaceDN w:val="0"/>
      <w:spacing w:line="240" w:lineRule="auto"/>
      <w:ind w:leftChars="0" w:left="592" w:firstLineChars="0" w:firstLine="708"/>
      <w:jc w:val="both"/>
      <w:textDirection w:val="lrTb"/>
      <w:textAlignment w:val="auto"/>
      <w:outlineLvl w:val="9"/>
    </w:pPr>
    <w:rPr>
      <w:position w:val="0"/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5C4338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  <w:lang w:val="uk-UA" w:eastAsia="en-US"/>
    </w:rPr>
  </w:style>
  <w:style w:type="paragraph" w:customStyle="1" w:styleId="10">
    <w:name w:val="Абзац списка1"/>
    <w:basedOn w:val="a"/>
    <w:uiPriority w:val="99"/>
    <w:qFormat/>
    <w:rsid w:val="00797129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en-US"/>
    </w:rPr>
  </w:style>
  <w:style w:type="paragraph" w:customStyle="1" w:styleId="Default">
    <w:name w:val="Default"/>
    <w:rsid w:val="00797129"/>
    <w:pPr>
      <w:autoSpaceDE w:val="0"/>
      <w:autoSpaceDN w:val="0"/>
      <w:adjustRightInd w:val="0"/>
    </w:pPr>
    <w:rPr>
      <w:color w:val="000000"/>
    </w:rPr>
  </w:style>
  <w:style w:type="paragraph" w:customStyle="1" w:styleId="Normalmy">
    <w:name w:val="Обычный.Обычный.Normal_my"/>
    <w:rsid w:val="00797129"/>
    <w:pPr>
      <w:widowControl w:val="0"/>
      <w:overflowPunct w:val="0"/>
      <w:autoSpaceDE w:val="0"/>
      <w:autoSpaceDN w:val="0"/>
      <w:adjustRightInd w:val="0"/>
      <w:jc w:val="right"/>
    </w:pPr>
    <w:rPr>
      <w:sz w:val="28"/>
      <w:lang w:val="hr-HR"/>
    </w:rPr>
  </w:style>
  <w:style w:type="character" w:styleId="afd">
    <w:name w:val="Hyperlink"/>
    <w:basedOn w:val="a0"/>
    <w:uiPriority w:val="99"/>
    <w:unhideWhenUsed/>
    <w:rsid w:val="00797129"/>
    <w:rPr>
      <w:color w:val="0000FF" w:themeColor="hyperlink"/>
      <w:u w:val="single"/>
    </w:rPr>
  </w:style>
  <w:style w:type="character" w:customStyle="1" w:styleId="a4">
    <w:name w:val="Заголовок Знак"/>
    <w:basedOn w:val="a0"/>
    <w:link w:val="a3"/>
    <w:rsid w:val="009B6E01"/>
    <w:rPr>
      <w:rFonts w:ascii="Times New Roman" w:eastAsia="Times New Roman" w:hAnsi="Times New Roman"/>
      <w:b/>
      <w:position w:val="-1"/>
      <w:sz w:val="72"/>
      <w:szCs w:val="72"/>
      <w:lang w:val="ru-RU"/>
    </w:rPr>
  </w:style>
  <w:style w:type="paragraph" w:styleId="afe">
    <w:name w:val="Normal (Web)"/>
    <w:basedOn w:val="a"/>
    <w:uiPriority w:val="99"/>
    <w:semiHidden/>
    <w:unhideWhenUsed/>
    <w:rsid w:val="00DA70E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customStyle="1" w:styleId="western">
    <w:name w:val="western"/>
    <w:basedOn w:val="a"/>
    <w:rsid w:val="00DA70E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character" w:customStyle="1" w:styleId="sw">
    <w:name w:val="sw"/>
    <w:basedOn w:val="a0"/>
    <w:rsid w:val="008D4A5F"/>
  </w:style>
  <w:style w:type="character" w:customStyle="1" w:styleId="css-96zuhp-word-diff">
    <w:name w:val="css-96zuhp-word-diff"/>
    <w:basedOn w:val="a0"/>
    <w:rsid w:val="007A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145-19" TargetMode="External"/><Relationship Id="rId13" Type="http://schemas.openxmlformats.org/officeDocument/2006/relationships/hyperlink" Target="https://mon.gov.ua/storage/app/media/vyshcha/naukovo-metodychna_rada/2020-metod-rekomendacziyi.docx" TargetMode="External"/><Relationship Id="rId18" Type="http://schemas.openxmlformats.org/officeDocument/2006/relationships/hyperlink" Target="https://mon.gov.ua/ua/osvita/zagalna-serednya-osvita/navchalni-programi" TargetMode="External"/><Relationship Id="rId26" Type="http://schemas.openxmlformats.org/officeDocument/2006/relationships/hyperlink" Target="http://innagidkih.ucoz.com/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kmu.gov.ua/npas/pro-zatverdzhennya-poryadku-organi-a957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on.gov.ua/storage/app/media/vishcha-osvita/rekomendatsii-1648.pdf" TargetMode="External"/><Relationship Id="rId17" Type="http://schemas.openxmlformats.org/officeDocument/2006/relationships/hyperlink" Target="http://zakon2.rada.gov.ua/laws/show/1341-2011-%D0%BF" TargetMode="External"/><Relationship Id="rId25" Type="http://schemas.openxmlformats.org/officeDocument/2006/relationships/hyperlink" Target="http://logopedu.com.ua/" TargetMode="External"/><Relationship Id="rId33" Type="http://schemas.openxmlformats.org/officeDocument/2006/relationships/hyperlink" Target="http://www.library.kpi.ua/system/files/byuleten_vak_ukr_9_10_2011.pdf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545-2017-%D0%BF" TargetMode="External"/><Relationship Id="rId20" Type="http://schemas.openxmlformats.org/officeDocument/2006/relationships/hyperlink" Target="https://www.kmu.gov.ua/npas/pro-zatverdzhennya-poryadku-organi-a957" TargetMode="External"/><Relationship Id="rId29" Type="http://schemas.openxmlformats.org/officeDocument/2006/relationships/hyperlink" Target="http://logopedia.by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inkluzyvnenavchannya/2021/12/31" TargetMode="External"/><Relationship Id="rId24" Type="http://schemas.openxmlformats.org/officeDocument/2006/relationships/hyperlink" Target="http://logopedija.at.ua/" TargetMode="External"/><Relationship Id="rId32" Type="http://schemas.openxmlformats.org/officeDocument/2006/relationships/hyperlink" Target="http://logopedija.at.ua/load/didaktichni_igri/2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rada/show/va327609-10" TargetMode="External"/><Relationship Id="rId23" Type="http://schemas.openxmlformats.org/officeDocument/2006/relationships/hyperlink" Target="http://www.logopedia.com.ua/" TargetMode="External"/><Relationship Id="rId28" Type="http://schemas.openxmlformats.org/officeDocument/2006/relationships/hyperlink" Target="http://defectolog.by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zakon3.rada.gov.ua/laws/show/1324-18" TargetMode="External"/><Relationship Id="rId19" Type="http://schemas.openxmlformats.org/officeDocument/2006/relationships/hyperlink" Target="http://www.library.kpi.ua/system/files/byuleten_vak_ukr_9_10_2011%20pdf" TargetMode="External"/><Relationship Id="rId31" Type="http://schemas.openxmlformats.org/officeDocument/2006/relationships/hyperlink" Target="http://logoped.in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1556-18" TargetMode="External"/><Relationship Id="rId14" Type="http://schemas.openxmlformats.org/officeDocument/2006/relationships/hyperlink" Target="https://mon.gov.ua/storage/app/media/vishcha-osvita/zatverdzeni%20standarty/2021/01/12/016-spetsialna-osvita_mahistr_30.03.doc" TargetMode="External"/><Relationship Id="rId22" Type="http://schemas.openxmlformats.org/officeDocument/2006/relationships/hyperlink" Target="http://logoclub.com.ua/" TargetMode="External"/><Relationship Id="rId27" Type="http://schemas.openxmlformats.org/officeDocument/2006/relationships/hyperlink" Target="http://defectolog.by/" TargetMode="External"/><Relationship Id="rId30" Type="http://schemas.openxmlformats.org/officeDocument/2006/relationships/hyperlink" Target="http://logoped.in.ua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grSbbo3XJE6OYezCqxR+IbcmHQ==">AMUW2mUb4BktH+c2SuWaK7skdEyJmGGIAjNejAFSya/OjhfhHg0kjzZFOJbHtt0X7DrQvHSCMe7FC0J9OLSBEo1wR9TvBPUpfv3OlvNkFIJUC71OmCz4pgGMHCbmChcYfmlMqwrRi31DYZro4SkJOMIBL7GB+WRh1fIEPIk2iiBUzEgd0Gngb8QE4hh07W3bXizdI4jI1h3jxOE/YmUgBRe+XyjqWPhmVQ==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9924</Words>
  <Characters>56572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66364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Dubiaha</cp:lastModifiedBy>
  <cp:revision>2</cp:revision>
  <dcterms:created xsi:type="dcterms:W3CDTF">2023-11-26T18:27:00Z</dcterms:created>
  <dcterms:modified xsi:type="dcterms:W3CDTF">2023-11-26T18:27:00Z</dcterms:modified>
</cp:coreProperties>
</file>